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6C8DEA" w14:textId="77777777" w:rsidR="0073060D" w:rsidRDefault="0073060D" w:rsidP="00446F97">
      <w:pPr>
        <w:pStyle w:val="Overskrift2"/>
        <w:rPr>
          <w:sz w:val="28"/>
        </w:rPr>
      </w:pPr>
    </w:p>
    <w:p w14:paraId="75905FB7" w14:textId="77929D41" w:rsidR="00446F97" w:rsidRPr="00332C67" w:rsidRDefault="00C16228" w:rsidP="00D22C33">
      <w:pPr>
        <w:pStyle w:val="Overskrift1"/>
      </w:pPr>
      <w:r w:rsidRPr="00332C67">
        <w:t xml:space="preserve">STCW </w:t>
      </w:r>
      <w:r w:rsidR="00D22C33">
        <w:t>Kompetanse.</w:t>
      </w:r>
    </w:p>
    <w:p w14:paraId="3EB4E75E" w14:textId="7CA45EB8" w:rsidR="00446F97" w:rsidRPr="00F8462E" w:rsidRDefault="00446F97">
      <w:r w:rsidRPr="00F8462E">
        <w:t xml:space="preserve">STCW koden tabell A II/1 </w:t>
      </w:r>
      <w:r w:rsidR="00DF0FB2">
        <w:t>Bruk av ECDIS til å opprettholde navigeringens sikkerhet.</w:t>
      </w:r>
    </w:p>
    <w:p w14:paraId="3D1CE3AE" w14:textId="77777777" w:rsidR="00446F97" w:rsidRPr="00F8462E" w:rsidRDefault="00446F97"/>
    <w:p w14:paraId="6AD441D5" w14:textId="059E526E" w:rsidR="00446F97" w:rsidRDefault="00D22C33" w:rsidP="00D22C33">
      <w:pPr>
        <w:pStyle w:val="Overskrift1"/>
      </w:pPr>
      <w:proofErr w:type="spellStart"/>
      <w:r>
        <w:t>Læremål</w:t>
      </w:r>
      <w:proofErr w:type="spellEnd"/>
      <w:r>
        <w:t xml:space="preserve"> for øvelsen.</w:t>
      </w:r>
    </w:p>
    <w:p w14:paraId="6E750B0D" w14:textId="1B35E590" w:rsidR="0073060D" w:rsidRPr="00D22C33" w:rsidRDefault="0073060D" w:rsidP="0073060D">
      <w:r w:rsidRPr="00D22C33">
        <w:t>Studenten skal kunne:</w:t>
      </w:r>
    </w:p>
    <w:p w14:paraId="04DF4483" w14:textId="7663559C" w:rsidR="0073060D" w:rsidRPr="00D22C33" w:rsidRDefault="0073060D" w:rsidP="000D7C3F">
      <w:pPr>
        <w:pStyle w:val="Listeavsnitt"/>
        <w:numPr>
          <w:ilvl w:val="0"/>
          <w:numId w:val="2"/>
        </w:numPr>
        <w:spacing w:before="68" w:line="360" w:lineRule="auto"/>
        <w:ind w:left="360" w:right="244"/>
        <w:rPr>
          <w:rFonts w:asciiTheme="minorHAnsi" w:hAnsiTheme="minorHAnsi"/>
          <w:sz w:val="24"/>
          <w:szCs w:val="24"/>
        </w:rPr>
      </w:pPr>
      <w:r w:rsidRPr="00D22C33">
        <w:rPr>
          <w:rFonts w:asciiTheme="minorHAnsi" w:hAnsiTheme="minorHAnsi"/>
          <w:sz w:val="24"/>
          <w:szCs w:val="24"/>
        </w:rPr>
        <w:t>Planlegge og g</w:t>
      </w:r>
      <w:r w:rsidR="005A2891" w:rsidRPr="00D22C33">
        <w:rPr>
          <w:rFonts w:asciiTheme="minorHAnsi" w:hAnsiTheme="minorHAnsi"/>
          <w:sz w:val="24"/>
          <w:szCs w:val="24"/>
        </w:rPr>
        <w:t xml:space="preserve">jennomføre </w:t>
      </w:r>
      <w:r w:rsidR="005A2891" w:rsidRPr="00D22C33">
        <w:rPr>
          <w:rFonts w:asciiTheme="minorHAnsi" w:hAnsiTheme="minorHAnsi"/>
          <w:sz w:val="24"/>
          <w:szCs w:val="24"/>
          <w:u w:val="single"/>
        </w:rPr>
        <w:t>brovakt</w:t>
      </w:r>
      <w:r w:rsidR="005A2891" w:rsidRPr="00D22C33">
        <w:rPr>
          <w:rFonts w:asciiTheme="minorHAnsi" w:hAnsiTheme="minorHAnsi"/>
          <w:sz w:val="24"/>
          <w:szCs w:val="24"/>
        </w:rPr>
        <w:t xml:space="preserve"> med </w:t>
      </w:r>
      <w:proofErr w:type="spellStart"/>
      <w:r w:rsidR="005A2891" w:rsidRPr="00D22C33">
        <w:rPr>
          <w:rFonts w:asciiTheme="minorHAnsi" w:hAnsiTheme="minorHAnsi"/>
          <w:sz w:val="24"/>
          <w:szCs w:val="24"/>
        </w:rPr>
        <w:t>ecdis</w:t>
      </w:r>
      <w:proofErr w:type="spellEnd"/>
      <w:r w:rsidR="00E668A9" w:rsidRPr="00D22C33">
        <w:rPr>
          <w:rFonts w:asciiTheme="minorHAnsi" w:hAnsiTheme="minorHAnsi"/>
          <w:sz w:val="24"/>
          <w:szCs w:val="24"/>
        </w:rPr>
        <w:t xml:space="preserve"> om natten</w:t>
      </w:r>
      <w:r w:rsidRPr="00D22C33">
        <w:rPr>
          <w:rFonts w:asciiTheme="minorHAnsi" w:hAnsiTheme="minorHAnsi"/>
          <w:sz w:val="24"/>
          <w:szCs w:val="24"/>
        </w:rPr>
        <w:t>.</w:t>
      </w:r>
    </w:p>
    <w:p w14:paraId="250FBCC1" w14:textId="161ED39D" w:rsidR="00DF0FB2" w:rsidRPr="00D22C33" w:rsidRDefault="0073060D" w:rsidP="000D7C3F">
      <w:pPr>
        <w:pStyle w:val="Listeavsnitt"/>
        <w:numPr>
          <w:ilvl w:val="0"/>
          <w:numId w:val="2"/>
        </w:numPr>
        <w:spacing w:before="68" w:line="360" w:lineRule="auto"/>
        <w:ind w:left="360" w:right="244"/>
        <w:rPr>
          <w:rFonts w:asciiTheme="minorHAnsi" w:hAnsiTheme="minorHAnsi"/>
          <w:sz w:val="24"/>
          <w:szCs w:val="24"/>
        </w:rPr>
      </w:pPr>
      <w:r w:rsidRPr="00D22C33">
        <w:rPr>
          <w:rFonts w:asciiTheme="minorHAnsi" w:hAnsiTheme="minorHAnsi"/>
          <w:spacing w:val="3"/>
          <w:w w:val="103"/>
          <w:sz w:val="24"/>
          <w:szCs w:val="24"/>
        </w:rPr>
        <w:t>B</w:t>
      </w:r>
      <w:r w:rsidR="00DF0FB2" w:rsidRPr="00D22C33">
        <w:rPr>
          <w:rFonts w:asciiTheme="minorHAnsi" w:hAnsiTheme="minorHAnsi"/>
          <w:spacing w:val="-4"/>
          <w:w w:val="104"/>
          <w:sz w:val="24"/>
          <w:szCs w:val="24"/>
        </w:rPr>
        <w:t>e</w:t>
      </w:r>
      <w:r w:rsidR="00DF0FB2" w:rsidRPr="00D22C33">
        <w:rPr>
          <w:rFonts w:asciiTheme="minorHAnsi" w:hAnsiTheme="minorHAnsi"/>
          <w:spacing w:val="1"/>
          <w:w w:val="103"/>
          <w:sz w:val="24"/>
          <w:szCs w:val="24"/>
        </w:rPr>
        <w:t>h</w:t>
      </w:r>
      <w:r w:rsidR="00DF0FB2" w:rsidRPr="00D22C33">
        <w:rPr>
          <w:rFonts w:asciiTheme="minorHAnsi" w:hAnsiTheme="minorHAnsi"/>
          <w:spacing w:val="-2"/>
          <w:w w:val="104"/>
          <w:sz w:val="24"/>
          <w:szCs w:val="24"/>
        </w:rPr>
        <w:t>a</w:t>
      </w:r>
      <w:r w:rsidR="00DF0FB2" w:rsidRPr="00D22C33">
        <w:rPr>
          <w:rFonts w:asciiTheme="minorHAnsi" w:hAnsiTheme="minorHAnsi"/>
          <w:spacing w:val="1"/>
          <w:w w:val="103"/>
          <w:sz w:val="24"/>
          <w:szCs w:val="24"/>
        </w:rPr>
        <w:t>nd</w:t>
      </w:r>
      <w:r w:rsidR="00DF0FB2" w:rsidRPr="00D22C33">
        <w:rPr>
          <w:rFonts w:asciiTheme="minorHAnsi" w:hAnsiTheme="minorHAnsi"/>
          <w:spacing w:val="-1"/>
          <w:w w:val="104"/>
          <w:sz w:val="24"/>
          <w:szCs w:val="24"/>
        </w:rPr>
        <w:t>l</w:t>
      </w:r>
      <w:r w:rsidRPr="00D22C33">
        <w:rPr>
          <w:rFonts w:asciiTheme="minorHAnsi" w:hAnsiTheme="minorHAnsi"/>
          <w:spacing w:val="-1"/>
          <w:w w:val="104"/>
          <w:sz w:val="24"/>
          <w:szCs w:val="24"/>
        </w:rPr>
        <w:t>e, tolke og vurdere</w:t>
      </w:r>
      <w:r w:rsidR="00DF0FB2" w:rsidRPr="00D22C33">
        <w:rPr>
          <w:rFonts w:asciiTheme="minorHAnsi" w:hAnsiTheme="minorHAnsi"/>
          <w:w w:val="103"/>
          <w:sz w:val="24"/>
          <w:szCs w:val="24"/>
        </w:rPr>
        <w:t xml:space="preserve"> </w:t>
      </w:r>
      <w:r w:rsidR="00DF0FB2" w:rsidRPr="00D22C33">
        <w:rPr>
          <w:rFonts w:asciiTheme="minorHAnsi" w:hAnsiTheme="minorHAnsi"/>
          <w:spacing w:val="-1"/>
          <w:sz w:val="24"/>
          <w:szCs w:val="24"/>
        </w:rPr>
        <w:t>i</w:t>
      </w:r>
      <w:r w:rsidR="00DF0FB2" w:rsidRPr="00D22C33">
        <w:rPr>
          <w:rFonts w:asciiTheme="minorHAnsi" w:hAnsiTheme="minorHAnsi"/>
          <w:spacing w:val="1"/>
          <w:sz w:val="24"/>
          <w:szCs w:val="24"/>
        </w:rPr>
        <w:t>n</w:t>
      </w:r>
      <w:r w:rsidR="00DF0FB2" w:rsidRPr="00D22C33">
        <w:rPr>
          <w:rFonts w:asciiTheme="minorHAnsi" w:hAnsiTheme="minorHAnsi"/>
          <w:spacing w:val="-1"/>
          <w:sz w:val="24"/>
          <w:szCs w:val="24"/>
        </w:rPr>
        <w:t>f</w:t>
      </w:r>
      <w:r w:rsidR="00DF0FB2" w:rsidRPr="00D22C33">
        <w:rPr>
          <w:rFonts w:asciiTheme="minorHAnsi" w:hAnsiTheme="minorHAnsi"/>
          <w:spacing w:val="-2"/>
          <w:sz w:val="24"/>
          <w:szCs w:val="24"/>
        </w:rPr>
        <w:t>o</w:t>
      </w:r>
      <w:r w:rsidR="00DF0FB2" w:rsidRPr="00D22C33">
        <w:rPr>
          <w:rFonts w:asciiTheme="minorHAnsi" w:hAnsiTheme="minorHAnsi"/>
          <w:spacing w:val="1"/>
          <w:sz w:val="24"/>
          <w:szCs w:val="24"/>
        </w:rPr>
        <w:t>r</w:t>
      </w:r>
      <w:r w:rsidR="00DF0FB2" w:rsidRPr="00D22C33">
        <w:rPr>
          <w:rFonts w:asciiTheme="minorHAnsi" w:hAnsiTheme="minorHAnsi"/>
          <w:spacing w:val="-3"/>
          <w:sz w:val="24"/>
          <w:szCs w:val="24"/>
        </w:rPr>
        <w:t>m</w:t>
      </w:r>
      <w:r w:rsidR="00DF0FB2" w:rsidRPr="00D22C33">
        <w:rPr>
          <w:rFonts w:asciiTheme="minorHAnsi" w:hAnsiTheme="minorHAnsi"/>
          <w:spacing w:val="1"/>
          <w:sz w:val="24"/>
          <w:szCs w:val="24"/>
        </w:rPr>
        <w:t>as</w:t>
      </w:r>
      <w:r w:rsidR="00DF0FB2" w:rsidRPr="00D22C33">
        <w:rPr>
          <w:rFonts w:asciiTheme="minorHAnsi" w:hAnsiTheme="minorHAnsi"/>
          <w:spacing w:val="-1"/>
          <w:sz w:val="24"/>
          <w:szCs w:val="24"/>
        </w:rPr>
        <w:t>j</w:t>
      </w:r>
      <w:r w:rsidR="00DF0FB2" w:rsidRPr="00D22C33">
        <w:rPr>
          <w:rFonts w:asciiTheme="minorHAnsi" w:hAnsiTheme="minorHAnsi"/>
          <w:spacing w:val="-2"/>
          <w:sz w:val="24"/>
          <w:szCs w:val="24"/>
        </w:rPr>
        <w:t>o</w:t>
      </w:r>
      <w:r w:rsidR="00DF0FB2" w:rsidRPr="00D22C33">
        <w:rPr>
          <w:rFonts w:asciiTheme="minorHAnsi" w:hAnsiTheme="minorHAnsi"/>
          <w:spacing w:val="3"/>
          <w:sz w:val="24"/>
          <w:szCs w:val="24"/>
        </w:rPr>
        <w:t>n</w:t>
      </w:r>
      <w:r w:rsidR="00DF0FB2" w:rsidRPr="00D22C33">
        <w:rPr>
          <w:rFonts w:asciiTheme="minorHAnsi" w:hAnsiTheme="minorHAnsi"/>
          <w:spacing w:val="-4"/>
          <w:sz w:val="24"/>
          <w:szCs w:val="24"/>
        </w:rPr>
        <w:t>e</w:t>
      </w:r>
      <w:r w:rsidR="00DF0FB2" w:rsidRPr="00D22C33">
        <w:rPr>
          <w:rFonts w:asciiTheme="minorHAnsi" w:hAnsiTheme="minorHAnsi"/>
          <w:sz w:val="24"/>
          <w:szCs w:val="24"/>
        </w:rPr>
        <w:t>n</w:t>
      </w:r>
      <w:r w:rsidR="00DF0FB2" w:rsidRPr="00D22C33">
        <w:rPr>
          <w:rFonts w:asciiTheme="minorHAnsi" w:hAnsiTheme="minorHAnsi"/>
          <w:spacing w:val="34"/>
          <w:sz w:val="24"/>
          <w:szCs w:val="24"/>
        </w:rPr>
        <w:t xml:space="preserve"> </w:t>
      </w:r>
      <w:r w:rsidR="00DF0FB2" w:rsidRPr="00D22C33">
        <w:rPr>
          <w:rFonts w:asciiTheme="minorHAnsi" w:hAnsiTheme="minorHAnsi"/>
          <w:spacing w:val="1"/>
          <w:sz w:val="24"/>
          <w:szCs w:val="24"/>
        </w:rPr>
        <w:t>fr</w:t>
      </w:r>
      <w:r w:rsidR="00DF0FB2" w:rsidRPr="00D22C33">
        <w:rPr>
          <w:rFonts w:asciiTheme="minorHAnsi" w:hAnsiTheme="minorHAnsi"/>
          <w:sz w:val="24"/>
          <w:szCs w:val="24"/>
        </w:rPr>
        <w:t>a</w:t>
      </w:r>
      <w:r w:rsidR="00DF0FB2" w:rsidRPr="00D22C33">
        <w:rPr>
          <w:rFonts w:asciiTheme="minorHAnsi" w:hAnsiTheme="minorHAnsi"/>
          <w:spacing w:val="5"/>
          <w:sz w:val="24"/>
          <w:szCs w:val="24"/>
        </w:rPr>
        <w:t xml:space="preserve"> </w:t>
      </w:r>
      <w:r w:rsidR="00DF0FB2" w:rsidRPr="00D22C33">
        <w:rPr>
          <w:rFonts w:asciiTheme="minorHAnsi" w:hAnsiTheme="minorHAnsi"/>
          <w:w w:val="104"/>
          <w:sz w:val="24"/>
          <w:szCs w:val="24"/>
        </w:rPr>
        <w:t>EC</w:t>
      </w:r>
      <w:r w:rsidR="00DF0FB2" w:rsidRPr="00D22C33">
        <w:rPr>
          <w:rFonts w:asciiTheme="minorHAnsi" w:hAnsiTheme="minorHAnsi"/>
          <w:spacing w:val="2"/>
          <w:w w:val="103"/>
          <w:sz w:val="24"/>
          <w:szCs w:val="24"/>
        </w:rPr>
        <w:t>D</w:t>
      </w:r>
      <w:r w:rsidR="00DF0FB2" w:rsidRPr="00D22C33">
        <w:rPr>
          <w:rFonts w:asciiTheme="minorHAnsi" w:hAnsiTheme="minorHAnsi"/>
          <w:spacing w:val="-4"/>
          <w:w w:val="103"/>
          <w:sz w:val="24"/>
          <w:szCs w:val="24"/>
        </w:rPr>
        <w:t>I</w:t>
      </w:r>
      <w:r w:rsidR="00DF0FB2" w:rsidRPr="00D22C33">
        <w:rPr>
          <w:rFonts w:asciiTheme="minorHAnsi" w:hAnsiTheme="minorHAnsi"/>
          <w:w w:val="103"/>
          <w:sz w:val="24"/>
          <w:szCs w:val="24"/>
        </w:rPr>
        <w:t xml:space="preserve">S, </w:t>
      </w:r>
      <w:r w:rsidR="00DF0FB2" w:rsidRPr="00D22C33">
        <w:rPr>
          <w:rFonts w:asciiTheme="minorHAnsi" w:hAnsiTheme="minorHAnsi"/>
          <w:spacing w:val="3"/>
          <w:w w:val="103"/>
          <w:sz w:val="24"/>
          <w:szCs w:val="24"/>
        </w:rPr>
        <w:t>h</w:t>
      </w:r>
      <w:r w:rsidR="00DF0FB2" w:rsidRPr="00D22C33">
        <w:rPr>
          <w:rFonts w:asciiTheme="minorHAnsi" w:hAnsiTheme="minorHAnsi"/>
          <w:spacing w:val="-4"/>
          <w:w w:val="104"/>
          <w:sz w:val="24"/>
          <w:szCs w:val="24"/>
        </w:rPr>
        <w:t>e</w:t>
      </w:r>
      <w:r w:rsidR="00DF0FB2" w:rsidRPr="00D22C33">
        <w:rPr>
          <w:rFonts w:asciiTheme="minorHAnsi" w:hAnsiTheme="minorHAnsi"/>
          <w:spacing w:val="-1"/>
          <w:w w:val="103"/>
          <w:sz w:val="24"/>
          <w:szCs w:val="24"/>
        </w:rPr>
        <w:t>r</w:t>
      </w:r>
      <w:r w:rsidR="00DF0FB2" w:rsidRPr="00D22C33">
        <w:rPr>
          <w:rFonts w:asciiTheme="minorHAnsi" w:hAnsiTheme="minorHAnsi"/>
          <w:spacing w:val="1"/>
          <w:w w:val="103"/>
          <w:sz w:val="24"/>
          <w:szCs w:val="24"/>
        </w:rPr>
        <w:t>und</w:t>
      </w:r>
      <w:r w:rsidR="00DF0FB2" w:rsidRPr="00D22C33">
        <w:rPr>
          <w:rFonts w:asciiTheme="minorHAnsi" w:hAnsiTheme="minorHAnsi"/>
          <w:spacing w:val="-4"/>
          <w:w w:val="104"/>
          <w:sz w:val="24"/>
          <w:szCs w:val="24"/>
        </w:rPr>
        <w:t>e</w:t>
      </w:r>
      <w:r w:rsidR="00DF0FB2" w:rsidRPr="00D22C33">
        <w:rPr>
          <w:rFonts w:asciiTheme="minorHAnsi" w:hAnsiTheme="minorHAnsi"/>
          <w:spacing w:val="1"/>
          <w:w w:val="103"/>
          <w:sz w:val="24"/>
          <w:szCs w:val="24"/>
        </w:rPr>
        <w:t>r</w:t>
      </w:r>
      <w:r w:rsidR="00DF0FB2" w:rsidRPr="00D22C33">
        <w:rPr>
          <w:rFonts w:asciiTheme="minorHAnsi" w:hAnsiTheme="minorHAnsi"/>
          <w:w w:val="104"/>
          <w:sz w:val="24"/>
          <w:szCs w:val="24"/>
        </w:rPr>
        <w:t>:</w:t>
      </w:r>
    </w:p>
    <w:p w14:paraId="325C5532" w14:textId="77777777" w:rsidR="00D22C33" w:rsidRPr="00D22C33" w:rsidRDefault="0073060D" w:rsidP="000D7C3F">
      <w:pPr>
        <w:pStyle w:val="Listeavsnitt"/>
        <w:numPr>
          <w:ilvl w:val="1"/>
          <w:numId w:val="2"/>
        </w:numPr>
        <w:spacing w:line="360" w:lineRule="auto"/>
        <w:ind w:left="1080" w:right="244"/>
        <w:rPr>
          <w:rFonts w:asciiTheme="minorHAnsi" w:hAnsiTheme="minorHAnsi"/>
          <w:sz w:val="24"/>
          <w:szCs w:val="24"/>
        </w:rPr>
      </w:pPr>
      <w:r w:rsidRPr="00D22C33">
        <w:rPr>
          <w:rFonts w:asciiTheme="minorHAnsi" w:hAnsiTheme="minorHAnsi"/>
          <w:spacing w:val="1"/>
          <w:sz w:val="24"/>
          <w:szCs w:val="24"/>
        </w:rPr>
        <w:t>Overvåke egen posisjon.</w:t>
      </w:r>
    </w:p>
    <w:p w14:paraId="0B75A5AC" w14:textId="174DFDB3" w:rsidR="003E3B4D" w:rsidRPr="00D22C33" w:rsidRDefault="000D7C3F" w:rsidP="000D7C3F">
      <w:pPr>
        <w:pStyle w:val="Listeavsnitt"/>
        <w:numPr>
          <w:ilvl w:val="1"/>
          <w:numId w:val="2"/>
        </w:numPr>
        <w:spacing w:line="360" w:lineRule="auto"/>
        <w:ind w:left="1080" w:right="244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pacing w:val="-1"/>
          <w:sz w:val="24"/>
          <w:szCs w:val="24"/>
        </w:rPr>
        <w:t>Opprettholde e</w:t>
      </w:r>
      <w:r w:rsidR="00E668A9" w:rsidRPr="00D22C33">
        <w:rPr>
          <w:rFonts w:asciiTheme="minorHAnsi" w:hAnsiTheme="minorHAnsi"/>
          <w:spacing w:val="-1"/>
          <w:sz w:val="24"/>
          <w:szCs w:val="24"/>
        </w:rPr>
        <w:t>n god s</w:t>
      </w:r>
      <w:r w:rsidR="00DF0FB2" w:rsidRPr="00D22C33">
        <w:rPr>
          <w:rFonts w:asciiTheme="minorHAnsi" w:hAnsiTheme="minorHAnsi"/>
          <w:spacing w:val="-1"/>
          <w:sz w:val="24"/>
          <w:szCs w:val="24"/>
        </w:rPr>
        <w:t>it</w:t>
      </w:r>
      <w:r w:rsidR="00DF0FB2" w:rsidRPr="00D22C33">
        <w:rPr>
          <w:rFonts w:asciiTheme="minorHAnsi" w:hAnsiTheme="minorHAnsi"/>
          <w:spacing w:val="1"/>
          <w:sz w:val="24"/>
          <w:szCs w:val="24"/>
        </w:rPr>
        <w:t>u</w:t>
      </w:r>
      <w:r w:rsidR="00DF0FB2" w:rsidRPr="00D22C33">
        <w:rPr>
          <w:rFonts w:asciiTheme="minorHAnsi" w:hAnsiTheme="minorHAnsi"/>
          <w:spacing w:val="-2"/>
          <w:sz w:val="24"/>
          <w:szCs w:val="24"/>
        </w:rPr>
        <w:t>a</w:t>
      </w:r>
      <w:r w:rsidR="00DF0FB2" w:rsidRPr="00D22C33">
        <w:rPr>
          <w:rFonts w:asciiTheme="minorHAnsi" w:hAnsiTheme="minorHAnsi"/>
          <w:spacing w:val="-1"/>
          <w:sz w:val="24"/>
          <w:szCs w:val="24"/>
        </w:rPr>
        <w:t>s</w:t>
      </w:r>
      <w:r w:rsidR="00DF0FB2" w:rsidRPr="00D22C33">
        <w:rPr>
          <w:rFonts w:asciiTheme="minorHAnsi" w:hAnsiTheme="minorHAnsi"/>
          <w:spacing w:val="1"/>
          <w:sz w:val="24"/>
          <w:szCs w:val="24"/>
        </w:rPr>
        <w:t>j</w:t>
      </w:r>
      <w:r w:rsidR="00DF0FB2" w:rsidRPr="00D22C33">
        <w:rPr>
          <w:rFonts w:asciiTheme="minorHAnsi" w:hAnsiTheme="minorHAnsi"/>
          <w:spacing w:val="-2"/>
          <w:sz w:val="24"/>
          <w:szCs w:val="24"/>
        </w:rPr>
        <w:t>o</w:t>
      </w:r>
      <w:r w:rsidR="00DF0FB2" w:rsidRPr="00D22C33">
        <w:rPr>
          <w:rFonts w:asciiTheme="minorHAnsi" w:hAnsiTheme="minorHAnsi"/>
          <w:spacing w:val="1"/>
          <w:sz w:val="24"/>
          <w:szCs w:val="24"/>
        </w:rPr>
        <w:t>n</w:t>
      </w:r>
      <w:r w:rsidR="00DF0FB2" w:rsidRPr="00D22C33">
        <w:rPr>
          <w:rFonts w:asciiTheme="minorHAnsi" w:hAnsiTheme="minorHAnsi"/>
          <w:spacing w:val="-1"/>
          <w:sz w:val="24"/>
          <w:szCs w:val="24"/>
        </w:rPr>
        <w:t>s</w:t>
      </w:r>
      <w:r w:rsidR="00DF0FB2" w:rsidRPr="00D22C33">
        <w:rPr>
          <w:rFonts w:asciiTheme="minorHAnsi" w:hAnsiTheme="minorHAnsi"/>
          <w:spacing w:val="4"/>
          <w:sz w:val="24"/>
          <w:szCs w:val="24"/>
        </w:rPr>
        <w:t>f</w:t>
      </w:r>
      <w:r w:rsidR="00DF0FB2" w:rsidRPr="00D22C33">
        <w:rPr>
          <w:rFonts w:asciiTheme="minorHAnsi" w:hAnsiTheme="minorHAnsi"/>
          <w:spacing w:val="-4"/>
          <w:sz w:val="24"/>
          <w:szCs w:val="24"/>
        </w:rPr>
        <w:t>o</w:t>
      </w:r>
      <w:r w:rsidR="00DF0FB2" w:rsidRPr="00D22C33">
        <w:rPr>
          <w:rFonts w:asciiTheme="minorHAnsi" w:hAnsiTheme="minorHAnsi"/>
          <w:spacing w:val="1"/>
          <w:sz w:val="24"/>
          <w:szCs w:val="24"/>
        </w:rPr>
        <w:t>rs</w:t>
      </w:r>
      <w:r w:rsidR="00DF0FB2" w:rsidRPr="00D22C33">
        <w:rPr>
          <w:rFonts w:asciiTheme="minorHAnsi" w:hAnsiTheme="minorHAnsi"/>
          <w:spacing w:val="-1"/>
          <w:sz w:val="24"/>
          <w:szCs w:val="24"/>
        </w:rPr>
        <w:t>t</w:t>
      </w:r>
      <w:r w:rsidR="00DF0FB2" w:rsidRPr="00D22C33">
        <w:rPr>
          <w:rFonts w:asciiTheme="minorHAnsi" w:hAnsiTheme="minorHAnsi"/>
          <w:spacing w:val="1"/>
          <w:sz w:val="24"/>
          <w:szCs w:val="24"/>
        </w:rPr>
        <w:t>å</w:t>
      </w:r>
      <w:r w:rsidR="00DF0FB2" w:rsidRPr="00D22C33">
        <w:rPr>
          <w:rFonts w:asciiTheme="minorHAnsi" w:hAnsiTheme="minorHAnsi"/>
          <w:spacing w:val="-2"/>
          <w:sz w:val="24"/>
          <w:szCs w:val="24"/>
        </w:rPr>
        <w:t>e</w:t>
      </w:r>
      <w:r w:rsidR="00DF0FB2" w:rsidRPr="00D22C33">
        <w:rPr>
          <w:rFonts w:asciiTheme="minorHAnsi" w:hAnsiTheme="minorHAnsi"/>
          <w:spacing w:val="-1"/>
          <w:sz w:val="24"/>
          <w:szCs w:val="24"/>
        </w:rPr>
        <w:t>l</w:t>
      </w:r>
      <w:r w:rsidR="00DF0FB2" w:rsidRPr="00D22C33">
        <w:rPr>
          <w:rFonts w:asciiTheme="minorHAnsi" w:hAnsiTheme="minorHAnsi"/>
          <w:spacing w:val="3"/>
          <w:sz w:val="24"/>
          <w:szCs w:val="24"/>
        </w:rPr>
        <w:t>s</w:t>
      </w:r>
      <w:r w:rsidR="00DF0FB2" w:rsidRPr="00D22C33">
        <w:rPr>
          <w:rFonts w:asciiTheme="minorHAnsi" w:hAnsiTheme="minorHAnsi"/>
          <w:sz w:val="24"/>
          <w:szCs w:val="24"/>
        </w:rPr>
        <w:t>e</w:t>
      </w:r>
      <w:r w:rsidR="00DF0FB2" w:rsidRPr="00D22C33">
        <w:rPr>
          <w:rFonts w:asciiTheme="minorHAnsi" w:hAnsiTheme="minorHAnsi"/>
          <w:w w:val="103"/>
          <w:sz w:val="24"/>
          <w:szCs w:val="24"/>
        </w:rPr>
        <w:t xml:space="preserve">, spesielt </w:t>
      </w:r>
      <w:r w:rsidR="00DF0FB2" w:rsidRPr="00D22C33">
        <w:rPr>
          <w:rFonts w:asciiTheme="minorHAnsi" w:hAnsiTheme="minorHAnsi"/>
          <w:spacing w:val="1"/>
          <w:sz w:val="24"/>
          <w:szCs w:val="24"/>
        </w:rPr>
        <w:t>sik</w:t>
      </w:r>
      <w:r w:rsidR="00DF0FB2" w:rsidRPr="00D22C33">
        <w:rPr>
          <w:rFonts w:asciiTheme="minorHAnsi" w:hAnsiTheme="minorHAnsi"/>
          <w:spacing w:val="-2"/>
          <w:sz w:val="24"/>
          <w:szCs w:val="24"/>
        </w:rPr>
        <w:t>ke</w:t>
      </w:r>
      <w:r w:rsidR="00DF0FB2" w:rsidRPr="00D22C33">
        <w:rPr>
          <w:rFonts w:asciiTheme="minorHAnsi" w:hAnsiTheme="minorHAnsi"/>
          <w:spacing w:val="-1"/>
          <w:sz w:val="24"/>
          <w:szCs w:val="24"/>
        </w:rPr>
        <w:t>r</w:t>
      </w:r>
      <w:r w:rsidR="00DF0FB2" w:rsidRPr="00D22C33">
        <w:rPr>
          <w:rFonts w:asciiTheme="minorHAnsi" w:hAnsiTheme="minorHAnsi"/>
          <w:sz w:val="24"/>
          <w:szCs w:val="24"/>
        </w:rPr>
        <w:t>t</w:t>
      </w:r>
      <w:r w:rsidR="00DF0FB2" w:rsidRPr="00D22C33">
        <w:rPr>
          <w:rFonts w:asciiTheme="minorHAnsi" w:hAnsiTheme="minorHAnsi"/>
          <w:spacing w:val="18"/>
          <w:sz w:val="24"/>
          <w:szCs w:val="24"/>
        </w:rPr>
        <w:t xml:space="preserve"> </w:t>
      </w:r>
      <w:r w:rsidR="00DF0FB2" w:rsidRPr="00D22C33">
        <w:rPr>
          <w:rFonts w:asciiTheme="minorHAnsi" w:hAnsiTheme="minorHAnsi"/>
          <w:spacing w:val="1"/>
          <w:w w:val="103"/>
          <w:sz w:val="24"/>
          <w:szCs w:val="24"/>
        </w:rPr>
        <w:t>f</w:t>
      </w:r>
      <w:r w:rsidR="00DF0FB2" w:rsidRPr="00D22C33">
        <w:rPr>
          <w:rFonts w:asciiTheme="minorHAnsi" w:hAnsiTheme="minorHAnsi"/>
          <w:spacing w:val="-2"/>
          <w:w w:val="104"/>
          <w:sz w:val="24"/>
          <w:szCs w:val="24"/>
        </w:rPr>
        <w:t>a</w:t>
      </w:r>
      <w:r w:rsidR="00DF0FB2" w:rsidRPr="00D22C33">
        <w:rPr>
          <w:rFonts w:asciiTheme="minorHAnsi" w:hAnsiTheme="minorHAnsi"/>
          <w:spacing w:val="1"/>
          <w:w w:val="103"/>
          <w:sz w:val="24"/>
          <w:szCs w:val="24"/>
        </w:rPr>
        <w:t>rv</w:t>
      </w:r>
      <w:r w:rsidR="00DF0FB2" w:rsidRPr="00D22C33">
        <w:rPr>
          <w:rFonts w:asciiTheme="minorHAnsi" w:hAnsiTheme="minorHAnsi"/>
          <w:spacing w:val="-2"/>
          <w:w w:val="104"/>
          <w:sz w:val="24"/>
          <w:szCs w:val="24"/>
        </w:rPr>
        <w:t>a</w:t>
      </w:r>
      <w:r w:rsidR="00DF0FB2" w:rsidRPr="00D22C33">
        <w:rPr>
          <w:rFonts w:asciiTheme="minorHAnsi" w:hAnsiTheme="minorHAnsi"/>
          <w:spacing w:val="-2"/>
          <w:w w:val="103"/>
          <w:sz w:val="24"/>
          <w:szCs w:val="24"/>
        </w:rPr>
        <w:t>n</w:t>
      </w:r>
      <w:r w:rsidR="00DF0FB2" w:rsidRPr="00D22C33">
        <w:rPr>
          <w:rFonts w:asciiTheme="minorHAnsi" w:hAnsiTheme="minorHAnsi"/>
          <w:w w:val="103"/>
          <w:sz w:val="24"/>
          <w:szCs w:val="24"/>
        </w:rPr>
        <w:t>n</w:t>
      </w:r>
      <w:r w:rsidR="0073060D" w:rsidRPr="00D22C33">
        <w:rPr>
          <w:rFonts w:asciiTheme="minorHAnsi" w:hAnsiTheme="minorHAnsi"/>
          <w:w w:val="103"/>
          <w:sz w:val="24"/>
          <w:szCs w:val="24"/>
        </w:rPr>
        <w:t xml:space="preserve">, </w:t>
      </w:r>
      <w:r w:rsidR="00DF0FB2" w:rsidRPr="00D22C33">
        <w:rPr>
          <w:rFonts w:asciiTheme="minorHAnsi" w:hAnsiTheme="minorHAnsi"/>
          <w:spacing w:val="1"/>
          <w:sz w:val="24"/>
          <w:szCs w:val="24"/>
        </w:rPr>
        <w:t>n</w:t>
      </w:r>
      <w:r w:rsidR="00DF0FB2" w:rsidRPr="00D22C33">
        <w:rPr>
          <w:rFonts w:asciiTheme="minorHAnsi" w:hAnsiTheme="minorHAnsi"/>
          <w:sz w:val="24"/>
          <w:szCs w:val="24"/>
        </w:rPr>
        <w:t>æ</w:t>
      </w:r>
      <w:r w:rsidR="00DF0FB2" w:rsidRPr="00D22C33">
        <w:rPr>
          <w:rFonts w:asciiTheme="minorHAnsi" w:hAnsiTheme="minorHAnsi"/>
          <w:spacing w:val="-1"/>
          <w:sz w:val="24"/>
          <w:szCs w:val="24"/>
        </w:rPr>
        <w:t>r</w:t>
      </w:r>
      <w:r w:rsidR="00DF0FB2" w:rsidRPr="00D22C33">
        <w:rPr>
          <w:rFonts w:asciiTheme="minorHAnsi" w:hAnsiTheme="minorHAnsi"/>
          <w:spacing w:val="3"/>
          <w:sz w:val="24"/>
          <w:szCs w:val="24"/>
        </w:rPr>
        <w:t>h</w:t>
      </w:r>
      <w:r w:rsidR="00DF0FB2" w:rsidRPr="00D22C33">
        <w:rPr>
          <w:rFonts w:asciiTheme="minorHAnsi" w:hAnsiTheme="minorHAnsi"/>
          <w:spacing w:val="-2"/>
          <w:sz w:val="24"/>
          <w:szCs w:val="24"/>
        </w:rPr>
        <w:t>e</w:t>
      </w:r>
      <w:r w:rsidR="00DF0FB2" w:rsidRPr="00D22C33">
        <w:rPr>
          <w:rFonts w:asciiTheme="minorHAnsi" w:hAnsiTheme="minorHAnsi"/>
          <w:sz w:val="24"/>
          <w:szCs w:val="24"/>
        </w:rPr>
        <w:t>t</w:t>
      </w:r>
      <w:r w:rsidR="00DF0FB2" w:rsidRPr="00D22C33">
        <w:rPr>
          <w:rFonts w:asciiTheme="minorHAnsi" w:hAnsiTheme="minorHAnsi"/>
          <w:spacing w:val="16"/>
          <w:sz w:val="24"/>
          <w:szCs w:val="24"/>
        </w:rPr>
        <w:t xml:space="preserve"> </w:t>
      </w:r>
      <w:r w:rsidR="00DF0FB2" w:rsidRPr="00D22C33">
        <w:rPr>
          <w:rFonts w:asciiTheme="minorHAnsi" w:hAnsiTheme="minorHAnsi"/>
          <w:spacing w:val="-1"/>
          <w:sz w:val="24"/>
          <w:szCs w:val="24"/>
        </w:rPr>
        <w:t>ti</w:t>
      </w:r>
      <w:r w:rsidR="00DF0FB2" w:rsidRPr="00D22C33">
        <w:rPr>
          <w:rFonts w:asciiTheme="minorHAnsi" w:hAnsiTheme="minorHAnsi"/>
          <w:sz w:val="24"/>
          <w:szCs w:val="24"/>
        </w:rPr>
        <w:t>l</w:t>
      </w:r>
      <w:r w:rsidR="00DF0FB2" w:rsidRPr="00D22C33">
        <w:rPr>
          <w:rFonts w:asciiTheme="minorHAnsi" w:hAnsiTheme="minorHAnsi"/>
          <w:spacing w:val="8"/>
          <w:sz w:val="24"/>
          <w:szCs w:val="24"/>
        </w:rPr>
        <w:t xml:space="preserve"> </w:t>
      </w:r>
      <w:r w:rsidR="00DF0FB2" w:rsidRPr="00D22C33">
        <w:rPr>
          <w:rFonts w:asciiTheme="minorHAnsi" w:hAnsiTheme="minorHAnsi"/>
          <w:spacing w:val="1"/>
          <w:w w:val="103"/>
          <w:sz w:val="24"/>
          <w:szCs w:val="24"/>
        </w:rPr>
        <w:t>f</w:t>
      </w:r>
      <w:r w:rsidR="00DF0FB2" w:rsidRPr="00D22C33">
        <w:rPr>
          <w:rFonts w:asciiTheme="minorHAnsi" w:hAnsiTheme="minorHAnsi"/>
          <w:spacing w:val="-2"/>
          <w:w w:val="104"/>
          <w:sz w:val="24"/>
          <w:szCs w:val="24"/>
        </w:rPr>
        <w:t>a</w:t>
      </w:r>
      <w:r w:rsidR="00DF0FB2" w:rsidRPr="00D22C33">
        <w:rPr>
          <w:rFonts w:asciiTheme="minorHAnsi" w:hAnsiTheme="minorHAnsi"/>
          <w:spacing w:val="1"/>
          <w:w w:val="103"/>
          <w:sz w:val="24"/>
          <w:szCs w:val="24"/>
        </w:rPr>
        <w:t>r</w:t>
      </w:r>
      <w:r w:rsidR="00DF0FB2" w:rsidRPr="00D22C33">
        <w:rPr>
          <w:rFonts w:asciiTheme="minorHAnsi" w:hAnsiTheme="minorHAnsi"/>
          <w:spacing w:val="-2"/>
          <w:w w:val="104"/>
          <w:sz w:val="24"/>
          <w:szCs w:val="24"/>
        </w:rPr>
        <w:t>e</w:t>
      </w:r>
      <w:r w:rsidR="00DF0FB2" w:rsidRPr="00D22C33">
        <w:rPr>
          <w:rFonts w:asciiTheme="minorHAnsi" w:hAnsiTheme="minorHAnsi"/>
          <w:spacing w:val="-1"/>
          <w:w w:val="103"/>
          <w:sz w:val="24"/>
          <w:szCs w:val="24"/>
        </w:rPr>
        <w:t>r</w:t>
      </w:r>
      <w:r w:rsidR="0073060D" w:rsidRPr="00D22C33">
        <w:rPr>
          <w:rFonts w:asciiTheme="minorHAnsi" w:hAnsiTheme="minorHAnsi"/>
          <w:spacing w:val="-1"/>
          <w:w w:val="103"/>
          <w:sz w:val="24"/>
          <w:szCs w:val="24"/>
        </w:rPr>
        <w:t xml:space="preserve"> og </w:t>
      </w:r>
      <w:r w:rsidR="00DF0FB2" w:rsidRPr="00D22C33">
        <w:rPr>
          <w:rFonts w:asciiTheme="minorHAnsi" w:hAnsiTheme="minorHAnsi"/>
          <w:spacing w:val="-2"/>
          <w:w w:val="104"/>
          <w:sz w:val="24"/>
          <w:szCs w:val="24"/>
        </w:rPr>
        <w:t>a</w:t>
      </w:r>
      <w:r w:rsidR="00DF0FB2" w:rsidRPr="00D22C33">
        <w:rPr>
          <w:rFonts w:asciiTheme="minorHAnsi" w:hAnsiTheme="minorHAnsi"/>
          <w:spacing w:val="-2"/>
          <w:w w:val="103"/>
          <w:sz w:val="24"/>
          <w:szCs w:val="24"/>
        </w:rPr>
        <w:t>v</w:t>
      </w:r>
      <w:r w:rsidR="00DF0FB2" w:rsidRPr="00D22C33">
        <w:rPr>
          <w:rFonts w:asciiTheme="minorHAnsi" w:hAnsiTheme="minorHAnsi"/>
          <w:spacing w:val="1"/>
          <w:w w:val="103"/>
          <w:sz w:val="24"/>
          <w:szCs w:val="24"/>
        </w:rPr>
        <w:t>d</w:t>
      </w:r>
      <w:r w:rsidR="00DF0FB2" w:rsidRPr="00D22C33">
        <w:rPr>
          <w:rFonts w:asciiTheme="minorHAnsi" w:hAnsiTheme="minorHAnsi"/>
          <w:spacing w:val="-1"/>
          <w:w w:val="103"/>
          <w:sz w:val="24"/>
          <w:szCs w:val="24"/>
        </w:rPr>
        <w:t>r</w:t>
      </w:r>
      <w:r w:rsidR="00DF0FB2" w:rsidRPr="00D22C33">
        <w:rPr>
          <w:rFonts w:asciiTheme="minorHAnsi" w:hAnsiTheme="minorHAnsi"/>
          <w:spacing w:val="-1"/>
          <w:w w:val="104"/>
          <w:sz w:val="24"/>
          <w:szCs w:val="24"/>
        </w:rPr>
        <w:t>i</w:t>
      </w:r>
      <w:r w:rsidR="00DF0FB2" w:rsidRPr="00D22C33">
        <w:rPr>
          <w:rFonts w:asciiTheme="minorHAnsi" w:hAnsiTheme="minorHAnsi"/>
          <w:spacing w:val="1"/>
          <w:w w:val="103"/>
          <w:sz w:val="24"/>
          <w:szCs w:val="24"/>
        </w:rPr>
        <w:t>f</w:t>
      </w:r>
      <w:r w:rsidR="00DF0FB2" w:rsidRPr="00D22C33">
        <w:rPr>
          <w:rFonts w:asciiTheme="minorHAnsi" w:hAnsiTheme="minorHAnsi"/>
          <w:spacing w:val="-1"/>
          <w:w w:val="104"/>
          <w:sz w:val="24"/>
          <w:szCs w:val="24"/>
        </w:rPr>
        <w:t>t</w:t>
      </w:r>
      <w:r w:rsidR="00DF0FB2" w:rsidRPr="00D22C33">
        <w:rPr>
          <w:rFonts w:asciiTheme="minorHAnsi" w:hAnsiTheme="minorHAnsi"/>
          <w:spacing w:val="-2"/>
          <w:sz w:val="24"/>
          <w:szCs w:val="24"/>
        </w:rPr>
        <w:t>.</w:t>
      </w:r>
    </w:p>
    <w:p w14:paraId="176012E1" w14:textId="5E85DDD9" w:rsidR="00446F97" w:rsidRPr="00332C67" w:rsidRDefault="00D22C33" w:rsidP="00D22C33">
      <w:pPr>
        <w:pStyle w:val="Overskrift1"/>
      </w:pPr>
      <w:r>
        <w:t>Studentens oppgaver.</w:t>
      </w:r>
    </w:p>
    <w:p w14:paraId="21315306" w14:textId="12E9E9BC" w:rsidR="00C16228" w:rsidRPr="00D22C33" w:rsidRDefault="00196C25" w:rsidP="00C16228">
      <w:pPr>
        <w:rPr>
          <w:u w:val="single"/>
        </w:rPr>
      </w:pPr>
      <w:r w:rsidRPr="00D22C33">
        <w:rPr>
          <w:u w:val="single"/>
        </w:rPr>
        <w:t xml:space="preserve">Forberedelser: </w:t>
      </w:r>
    </w:p>
    <w:p w14:paraId="6D1CA89A" w14:textId="617E1A7C" w:rsidR="00BE3272" w:rsidRDefault="00BE3272" w:rsidP="00D22C33">
      <w:pPr>
        <w:spacing w:line="360" w:lineRule="auto"/>
      </w:pPr>
      <w:r>
        <w:t>I henhold til periodeplan.</w:t>
      </w:r>
    </w:p>
    <w:p w14:paraId="59F4B790" w14:textId="35EB3149" w:rsidR="00BE3272" w:rsidRDefault="0073060D" w:rsidP="00D22C33">
      <w:pPr>
        <w:spacing w:line="360" w:lineRule="auto"/>
      </w:pPr>
      <w:proofErr w:type="gramStart"/>
      <w:r>
        <w:t>Les ”</w:t>
      </w:r>
      <w:proofErr w:type="spellStart"/>
      <w:r>
        <w:t>Weelhouse</w:t>
      </w:r>
      <w:proofErr w:type="spellEnd"/>
      <w:proofErr w:type="gramEnd"/>
      <w:r>
        <w:t xml:space="preserve"> Poster”</w:t>
      </w:r>
      <w:r w:rsidR="00BE3272">
        <w:t>.</w:t>
      </w:r>
    </w:p>
    <w:p w14:paraId="67699760" w14:textId="5469508F" w:rsidR="00BE3272" w:rsidRDefault="00BE3272" w:rsidP="00D22C33">
      <w:pPr>
        <w:spacing w:line="360" w:lineRule="auto"/>
      </w:pPr>
      <w:r>
        <w:t>Planlegg ruten</w:t>
      </w:r>
      <w:r w:rsidR="00E668A9">
        <w:t xml:space="preserve"> </w:t>
      </w:r>
      <w:proofErr w:type="spellStart"/>
      <w:r w:rsidR="00E668A9">
        <w:t>ecdis</w:t>
      </w:r>
      <w:proofErr w:type="spellEnd"/>
      <w:r>
        <w:t>.</w:t>
      </w:r>
    </w:p>
    <w:p w14:paraId="0D1DB2B8" w14:textId="475E0347" w:rsidR="001A3354" w:rsidRDefault="001A3354" w:rsidP="00D22C33">
      <w:pPr>
        <w:spacing w:line="360" w:lineRule="auto"/>
      </w:pPr>
      <w:r>
        <w:t>Repeter brovaktforskrift/prosedyrer.</w:t>
      </w:r>
    </w:p>
    <w:p w14:paraId="173B11BF" w14:textId="77777777" w:rsidR="00196C25" w:rsidRPr="00F8462E" w:rsidRDefault="00196C25" w:rsidP="00196C25"/>
    <w:p w14:paraId="11C971BF" w14:textId="77777777" w:rsidR="00D22C33" w:rsidRDefault="00D22C33" w:rsidP="00196C25">
      <w:pPr>
        <w:rPr>
          <w:u w:val="single"/>
        </w:rPr>
      </w:pPr>
      <w:r w:rsidRPr="00D22C33">
        <w:rPr>
          <w:u w:val="single"/>
        </w:rPr>
        <w:t>Gjennomføring</w:t>
      </w:r>
      <w:r w:rsidR="00196C25" w:rsidRPr="00D22C33">
        <w:rPr>
          <w:u w:val="single"/>
        </w:rPr>
        <w:t>:</w:t>
      </w:r>
    </w:p>
    <w:p w14:paraId="5BD83E5A" w14:textId="73542F95" w:rsidR="00E668A9" w:rsidRPr="00D22C33" w:rsidRDefault="00D22C33" w:rsidP="00D22C33">
      <w:pPr>
        <w:pStyle w:val="Listeavsnitt"/>
        <w:numPr>
          <w:ilvl w:val="0"/>
          <w:numId w:val="7"/>
        </w:numPr>
        <w:spacing w:line="360" w:lineRule="auto"/>
        <w:rPr>
          <w:rFonts w:asciiTheme="minorHAnsi" w:hAnsiTheme="minorHAnsi"/>
          <w:sz w:val="24"/>
        </w:rPr>
      </w:pPr>
      <w:r w:rsidRPr="00D22C33">
        <w:rPr>
          <w:rFonts w:asciiTheme="minorHAnsi" w:hAnsiTheme="minorHAnsi"/>
          <w:sz w:val="24"/>
        </w:rPr>
        <w:t>Sett brovakten.</w:t>
      </w:r>
    </w:p>
    <w:p w14:paraId="532A6767" w14:textId="76DA75EE" w:rsidR="00CF46C8" w:rsidRPr="00D22C33" w:rsidRDefault="0073060D" w:rsidP="00D22C33">
      <w:pPr>
        <w:pStyle w:val="Listeavsnitt"/>
        <w:numPr>
          <w:ilvl w:val="0"/>
          <w:numId w:val="7"/>
        </w:numPr>
        <w:spacing w:line="360" w:lineRule="auto"/>
        <w:rPr>
          <w:rFonts w:asciiTheme="minorHAnsi" w:hAnsiTheme="minorHAnsi"/>
          <w:sz w:val="24"/>
        </w:rPr>
      </w:pPr>
      <w:r w:rsidRPr="00D22C33">
        <w:rPr>
          <w:rFonts w:asciiTheme="minorHAnsi" w:hAnsiTheme="minorHAnsi"/>
          <w:sz w:val="24"/>
        </w:rPr>
        <w:t xml:space="preserve">Legg inn og </w:t>
      </w:r>
      <w:r w:rsidR="00CF46C8" w:rsidRPr="00D22C33">
        <w:rPr>
          <w:rFonts w:asciiTheme="minorHAnsi" w:hAnsiTheme="minorHAnsi"/>
          <w:sz w:val="24"/>
        </w:rPr>
        <w:t>validere forhåndslag</w:t>
      </w:r>
      <w:r w:rsidR="00274666" w:rsidRPr="00D22C33">
        <w:rPr>
          <w:rFonts w:asciiTheme="minorHAnsi" w:hAnsiTheme="minorHAnsi"/>
          <w:sz w:val="24"/>
        </w:rPr>
        <w:t>r</w:t>
      </w:r>
      <w:r w:rsidR="00CF46C8" w:rsidRPr="00D22C33">
        <w:rPr>
          <w:rFonts w:asciiTheme="minorHAnsi" w:hAnsiTheme="minorHAnsi"/>
          <w:sz w:val="24"/>
        </w:rPr>
        <w:t>et rute.</w:t>
      </w:r>
    </w:p>
    <w:p w14:paraId="1A74FA8E" w14:textId="21A31391" w:rsidR="00CF46C8" w:rsidRPr="00D22C33" w:rsidRDefault="0073060D" w:rsidP="00D22C33">
      <w:pPr>
        <w:pStyle w:val="Listeavsnitt"/>
        <w:numPr>
          <w:ilvl w:val="0"/>
          <w:numId w:val="7"/>
        </w:numPr>
        <w:spacing w:line="360" w:lineRule="auto"/>
        <w:rPr>
          <w:rFonts w:asciiTheme="minorHAnsi" w:hAnsiTheme="minorHAnsi"/>
          <w:sz w:val="24"/>
        </w:rPr>
      </w:pPr>
      <w:r w:rsidRPr="00D22C33">
        <w:rPr>
          <w:rFonts w:asciiTheme="minorHAnsi" w:hAnsiTheme="minorHAnsi"/>
          <w:sz w:val="24"/>
        </w:rPr>
        <w:t>Gjennomfør</w:t>
      </w:r>
      <w:r w:rsidR="00D22C33" w:rsidRPr="00D22C33">
        <w:rPr>
          <w:rFonts w:asciiTheme="minorHAnsi" w:hAnsiTheme="minorHAnsi"/>
          <w:sz w:val="24"/>
        </w:rPr>
        <w:t>e</w:t>
      </w:r>
      <w:r w:rsidRPr="00D22C33">
        <w:rPr>
          <w:rFonts w:asciiTheme="minorHAnsi" w:hAnsiTheme="minorHAnsi"/>
          <w:sz w:val="24"/>
        </w:rPr>
        <w:t xml:space="preserve"> og overvåke sikker seilas</w:t>
      </w:r>
      <w:r w:rsidR="00D22C33" w:rsidRPr="00D22C33">
        <w:rPr>
          <w:rFonts w:asciiTheme="minorHAnsi" w:hAnsiTheme="minorHAnsi"/>
          <w:sz w:val="24"/>
        </w:rPr>
        <w:t>.</w:t>
      </w:r>
    </w:p>
    <w:p w14:paraId="1E9D2F05" w14:textId="19E8C4B9" w:rsidR="00DF0FB2" w:rsidRPr="00D22C33" w:rsidRDefault="0073060D" w:rsidP="00D22C33">
      <w:pPr>
        <w:pStyle w:val="Listeavsnitt"/>
        <w:numPr>
          <w:ilvl w:val="0"/>
          <w:numId w:val="7"/>
        </w:numPr>
        <w:spacing w:line="360" w:lineRule="auto"/>
        <w:rPr>
          <w:rFonts w:asciiTheme="minorHAnsi" w:hAnsiTheme="minorHAnsi"/>
          <w:sz w:val="24"/>
        </w:rPr>
      </w:pPr>
      <w:r w:rsidRPr="00D22C33">
        <w:rPr>
          <w:rFonts w:asciiTheme="minorHAnsi" w:hAnsiTheme="minorHAnsi"/>
          <w:sz w:val="24"/>
        </w:rPr>
        <w:t xml:space="preserve">Posisjonskontroll </w:t>
      </w:r>
      <w:r w:rsidR="00D22C33" w:rsidRPr="00D22C33">
        <w:rPr>
          <w:rFonts w:asciiTheme="minorHAnsi" w:hAnsiTheme="minorHAnsi"/>
          <w:sz w:val="24"/>
        </w:rPr>
        <w:t xml:space="preserve">i </w:t>
      </w:r>
      <w:proofErr w:type="spellStart"/>
      <w:r w:rsidRPr="00D22C33">
        <w:rPr>
          <w:rFonts w:asciiTheme="minorHAnsi" w:hAnsiTheme="minorHAnsi"/>
          <w:sz w:val="24"/>
        </w:rPr>
        <w:t>ecdis</w:t>
      </w:r>
      <w:proofErr w:type="spellEnd"/>
      <w:r w:rsidR="00DF0FB2" w:rsidRPr="00D22C33">
        <w:rPr>
          <w:rFonts w:asciiTheme="minorHAnsi" w:hAnsiTheme="minorHAnsi"/>
          <w:sz w:val="24"/>
        </w:rPr>
        <w:t xml:space="preserve"> hvert 1</w:t>
      </w:r>
      <w:r w:rsidRPr="00D22C33">
        <w:rPr>
          <w:rFonts w:asciiTheme="minorHAnsi" w:hAnsiTheme="minorHAnsi"/>
          <w:sz w:val="24"/>
        </w:rPr>
        <w:t>5</w:t>
      </w:r>
      <w:r w:rsidR="00CF46C8" w:rsidRPr="00D22C33">
        <w:rPr>
          <w:rFonts w:asciiTheme="minorHAnsi" w:hAnsiTheme="minorHAnsi"/>
          <w:sz w:val="24"/>
        </w:rPr>
        <w:t>.</w:t>
      </w:r>
      <w:r w:rsidRPr="00D22C33">
        <w:rPr>
          <w:rFonts w:asciiTheme="minorHAnsi" w:hAnsiTheme="minorHAnsi"/>
          <w:sz w:val="24"/>
        </w:rPr>
        <w:t xml:space="preserve"> minutt. </w:t>
      </w:r>
    </w:p>
    <w:p w14:paraId="21251710" w14:textId="5C0ACF8F" w:rsidR="0037094D" w:rsidRPr="00D22C33" w:rsidRDefault="0037094D" w:rsidP="00D22C33">
      <w:pPr>
        <w:pStyle w:val="Listeavsnitt"/>
        <w:numPr>
          <w:ilvl w:val="0"/>
          <w:numId w:val="7"/>
        </w:numPr>
        <w:spacing w:line="360" w:lineRule="auto"/>
        <w:rPr>
          <w:rFonts w:asciiTheme="minorHAnsi" w:hAnsiTheme="minorHAnsi"/>
          <w:sz w:val="24"/>
        </w:rPr>
      </w:pPr>
      <w:r w:rsidRPr="00D22C33">
        <w:rPr>
          <w:rFonts w:asciiTheme="minorHAnsi" w:hAnsiTheme="minorHAnsi"/>
          <w:sz w:val="24"/>
        </w:rPr>
        <w:t>Håndtere eventuell feil eller avvik som oppstår.</w:t>
      </w:r>
    </w:p>
    <w:p w14:paraId="6D917682" w14:textId="60F9A842" w:rsidR="003E3B4D" w:rsidRPr="00D22C33" w:rsidRDefault="001A3354" w:rsidP="00D22C33">
      <w:pPr>
        <w:pStyle w:val="Listeavsnitt"/>
        <w:numPr>
          <w:ilvl w:val="0"/>
          <w:numId w:val="7"/>
        </w:numPr>
        <w:spacing w:line="360" w:lineRule="auto"/>
        <w:rPr>
          <w:rFonts w:asciiTheme="minorHAnsi" w:hAnsiTheme="minorHAnsi"/>
          <w:sz w:val="24"/>
        </w:rPr>
      </w:pPr>
      <w:r w:rsidRPr="00D22C33">
        <w:rPr>
          <w:rFonts w:asciiTheme="minorHAnsi" w:hAnsiTheme="minorHAnsi"/>
          <w:sz w:val="24"/>
        </w:rPr>
        <w:t>Oppretthold en god situasjonsforståelse.</w:t>
      </w:r>
    </w:p>
    <w:p w14:paraId="09D15118" w14:textId="77777777" w:rsidR="001718E3" w:rsidRDefault="001718E3" w:rsidP="00196C25"/>
    <w:p w14:paraId="22569421" w14:textId="1F909C85" w:rsidR="00196C25" w:rsidRPr="000D7C3F" w:rsidRDefault="00E74E29" w:rsidP="00196C25">
      <w:pPr>
        <w:rPr>
          <w:u w:val="single"/>
        </w:rPr>
      </w:pPr>
      <w:r w:rsidRPr="000D7C3F">
        <w:rPr>
          <w:u w:val="single"/>
        </w:rPr>
        <w:t>Etter</w:t>
      </w:r>
      <w:r w:rsidR="00F8462E" w:rsidRPr="000D7C3F">
        <w:rPr>
          <w:u w:val="single"/>
        </w:rPr>
        <w:t>arbeid</w:t>
      </w:r>
      <w:r w:rsidRPr="000D7C3F">
        <w:rPr>
          <w:u w:val="single"/>
        </w:rPr>
        <w:t>:</w:t>
      </w:r>
    </w:p>
    <w:p w14:paraId="6E7D7D78" w14:textId="1A8CC974" w:rsidR="00446F97" w:rsidRPr="00F8462E" w:rsidRDefault="00C74192">
      <w:r w:rsidRPr="00F8462E">
        <w:t xml:space="preserve">Individuell </w:t>
      </w:r>
      <w:r w:rsidR="00F8462E" w:rsidRPr="00F8462E">
        <w:t xml:space="preserve">skriftlig </w:t>
      </w:r>
      <w:r w:rsidRPr="00F8462E">
        <w:t>refleksjon</w:t>
      </w:r>
      <w:r w:rsidR="00F8462E" w:rsidRPr="00F8462E">
        <w:t>.</w:t>
      </w:r>
    </w:p>
    <w:p w14:paraId="314C1903" w14:textId="77777777" w:rsidR="001718E3" w:rsidRDefault="001718E3" w:rsidP="001718E3"/>
    <w:p w14:paraId="7BDE8B3D" w14:textId="1EEC191B" w:rsidR="00F8462E" w:rsidRDefault="00D22C33" w:rsidP="00F8462E">
      <w:pPr>
        <w:pStyle w:val="Overskrift4"/>
        <w:jc w:val="center"/>
        <w:rPr>
          <w:b w:val="0"/>
          <w:i w:val="0"/>
          <w:sz w:val="56"/>
        </w:rPr>
      </w:pPr>
      <w:r>
        <w:rPr>
          <w:b w:val="0"/>
          <w:i w:val="0"/>
          <w:sz w:val="56"/>
        </w:rPr>
        <w:lastRenderedPageBreak/>
        <w:t>Scenario.</w:t>
      </w:r>
    </w:p>
    <w:p w14:paraId="03857449" w14:textId="302E62AF" w:rsidR="00D22C33" w:rsidRDefault="00D22C33" w:rsidP="00D22C33">
      <w:pPr>
        <w:pStyle w:val="Overskrift1"/>
      </w:pPr>
      <w:r>
        <w:t>Situasjon.</w:t>
      </w:r>
    </w:p>
    <w:p w14:paraId="31CAD170" w14:textId="77777777" w:rsidR="00D22C33" w:rsidRDefault="00D22C33" w:rsidP="00D22C33">
      <w:r w:rsidRPr="00F8462E">
        <w:t xml:space="preserve">Fartøyet </w:t>
      </w:r>
      <w:r>
        <w:t xml:space="preserve">er underveis i den Engelske kanal, i posisjon </w:t>
      </w:r>
      <w:r w:rsidRPr="00AC7739">
        <w:t xml:space="preserve">N </w:t>
      </w:r>
      <w:r>
        <w:t>50</w:t>
      </w:r>
      <w:r w:rsidRPr="00AC7739">
        <w:sym w:font="Symbol" w:char="F0B0"/>
      </w:r>
      <w:r w:rsidRPr="00AC7739">
        <w:t xml:space="preserve"> </w:t>
      </w:r>
      <w:r>
        <w:t>47</w:t>
      </w:r>
      <w:r w:rsidRPr="00AC7739">
        <w:t>’ E 00</w:t>
      </w:r>
      <w:r>
        <w:t>1</w:t>
      </w:r>
      <w:r w:rsidRPr="00AC7739">
        <w:sym w:font="Symbol" w:char="F0B0"/>
      </w:r>
      <w:r w:rsidRPr="00AC7739">
        <w:t xml:space="preserve"> </w:t>
      </w:r>
      <w:r>
        <w:t>2</w:t>
      </w:r>
      <w:r w:rsidRPr="00AC7739">
        <w:t>5’</w:t>
      </w:r>
      <w:r>
        <w:t xml:space="preserve"> når øvelsen starter. </w:t>
      </w:r>
    </w:p>
    <w:p w14:paraId="4CD18303" w14:textId="77777777" w:rsidR="00D22C33" w:rsidRDefault="00D22C33" w:rsidP="00D22C33"/>
    <w:p w14:paraId="1C9BF551" w14:textId="77777777" w:rsidR="00D22C33" w:rsidRPr="00F8462E" w:rsidRDefault="00D22C33" w:rsidP="00D22C33">
      <w:r>
        <w:t xml:space="preserve">Det er da den 3. mars </w:t>
      </w:r>
      <w:r w:rsidRPr="00F8462E">
        <w:t>201</w:t>
      </w:r>
      <w:r>
        <w:t xml:space="preserve">7 og </w:t>
      </w:r>
      <w:r w:rsidRPr="00F8462E">
        <w:t xml:space="preserve">skipsuret viser </w:t>
      </w:r>
      <w:r>
        <w:t>2200 UTC.</w:t>
      </w:r>
    </w:p>
    <w:p w14:paraId="261ED522" w14:textId="77777777" w:rsidR="00D22C33" w:rsidRPr="00F8462E" w:rsidRDefault="00D22C33" w:rsidP="00D22C33"/>
    <w:p w14:paraId="07E32F61" w14:textId="77777777" w:rsidR="00D22C33" w:rsidRDefault="00D22C33" w:rsidP="00D22C33">
      <w:r>
        <w:t>Skipets styrer for øyeblikket kurs 012</w:t>
      </w:r>
      <w:r w:rsidRPr="00F8462E">
        <w:sym w:font="Symbol" w:char="F0B0"/>
      </w:r>
      <w:r>
        <w:t xml:space="preserve"> med en beordret fart på 20 knop.</w:t>
      </w:r>
    </w:p>
    <w:p w14:paraId="319D4E4B" w14:textId="77777777" w:rsidR="00D22C33" w:rsidRDefault="00D22C33" w:rsidP="00D22C33"/>
    <w:p w14:paraId="7AD1539B" w14:textId="77777777" w:rsidR="00D22C33" w:rsidRDefault="00D22C33" w:rsidP="00D22C33">
      <w:r>
        <w:t>Feilvisning gyro = 0</w:t>
      </w:r>
      <w:r w:rsidRPr="00F8462E">
        <w:sym w:font="Symbol" w:char="F0B0"/>
      </w:r>
    </w:p>
    <w:p w14:paraId="4B8162A2" w14:textId="77777777" w:rsidR="00D22C33" w:rsidRDefault="00D22C33" w:rsidP="00D22C33"/>
    <w:p w14:paraId="3DB1CE79" w14:textId="5B95024F" w:rsidR="00D22C33" w:rsidRDefault="00D22C33" w:rsidP="00D22C33">
      <w:r>
        <w:t xml:space="preserve">Du lager ruten fra startposisjon </w:t>
      </w:r>
      <w:r w:rsidRPr="00AC7739">
        <w:t xml:space="preserve">N </w:t>
      </w:r>
      <w:r>
        <w:t>50</w:t>
      </w:r>
      <w:r w:rsidRPr="00AC7739">
        <w:sym w:font="Symbol" w:char="F0B0"/>
      </w:r>
      <w:r w:rsidRPr="00AC7739">
        <w:t xml:space="preserve"> </w:t>
      </w:r>
      <w:r>
        <w:t>47</w:t>
      </w:r>
      <w:r w:rsidRPr="00AC7739">
        <w:t>’ E 00</w:t>
      </w:r>
      <w:r>
        <w:t>1</w:t>
      </w:r>
      <w:r w:rsidRPr="00AC7739">
        <w:sym w:font="Symbol" w:char="F0B0"/>
      </w:r>
      <w:r w:rsidRPr="00AC7739">
        <w:t xml:space="preserve"> </w:t>
      </w:r>
      <w:r>
        <w:t>2</w:t>
      </w:r>
      <w:r w:rsidRPr="00AC7739">
        <w:t>5’</w:t>
      </w:r>
      <w:r>
        <w:t xml:space="preserve"> og følger </w:t>
      </w:r>
      <w:proofErr w:type="spellStart"/>
      <w:r>
        <w:t>TSS’en</w:t>
      </w:r>
      <w:proofErr w:type="spellEnd"/>
      <w:r>
        <w:t xml:space="preserve"> opp til </w:t>
      </w:r>
      <w:r w:rsidRPr="00AC7739">
        <w:t xml:space="preserve">N </w:t>
      </w:r>
      <w:r>
        <w:t>51</w:t>
      </w:r>
      <w:r w:rsidRPr="00AC7739">
        <w:sym w:font="Symbol" w:char="F0B0"/>
      </w:r>
      <w:r w:rsidRPr="00AC7739">
        <w:t xml:space="preserve"> </w:t>
      </w:r>
      <w:r>
        <w:t>30</w:t>
      </w:r>
      <w:r w:rsidRPr="00AC7739">
        <w:t>’</w:t>
      </w:r>
      <w:r>
        <w:t>.</w:t>
      </w:r>
    </w:p>
    <w:p w14:paraId="76CB82D5" w14:textId="0392A4AE" w:rsidR="00D22C33" w:rsidRDefault="00D22C33" w:rsidP="00D22C33">
      <w:pPr>
        <w:pStyle w:val="Overskrift1"/>
      </w:pPr>
      <w:r>
        <w:t>Fartøysdata.</w:t>
      </w:r>
    </w:p>
    <w:tbl>
      <w:tblPr>
        <w:tblStyle w:val="Tabellrutenett"/>
        <w:tblW w:w="9180" w:type="dxa"/>
        <w:tblLayout w:type="fixed"/>
        <w:tblLook w:val="04A0" w:firstRow="1" w:lastRow="0" w:firstColumn="1" w:lastColumn="0" w:noHBand="0" w:noVBand="1"/>
      </w:tblPr>
      <w:tblGrid>
        <w:gridCol w:w="3227"/>
        <w:gridCol w:w="2410"/>
        <w:gridCol w:w="3543"/>
      </w:tblGrid>
      <w:tr w:rsidR="00AC7739" w:rsidRPr="00F8462E" w14:paraId="3276117D" w14:textId="77777777" w:rsidTr="005A2891">
        <w:tc>
          <w:tcPr>
            <w:tcW w:w="5637" w:type="dxa"/>
            <w:gridSpan w:val="2"/>
          </w:tcPr>
          <w:p w14:paraId="607CDF70" w14:textId="52E1FFAC" w:rsidR="00AC7739" w:rsidRPr="00D22C33" w:rsidRDefault="00AC7739" w:rsidP="00D22C33">
            <w:pPr>
              <w:jc w:val="center"/>
              <w:rPr>
                <w:sz w:val="28"/>
              </w:rPr>
            </w:pPr>
            <w:r w:rsidRPr="00D22C33">
              <w:rPr>
                <w:sz w:val="28"/>
              </w:rPr>
              <w:t>Cruise</w:t>
            </w:r>
            <w:r w:rsidR="00D22C33" w:rsidRPr="00D22C33">
              <w:rPr>
                <w:sz w:val="28"/>
              </w:rPr>
              <w:t>-skip</w:t>
            </w:r>
          </w:p>
        </w:tc>
        <w:tc>
          <w:tcPr>
            <w:tcW w:w="3543" w:type="dxa"/>
          </w:tcPr>
          <w:p w14:paraId="3194BF27" w14:textId="77777777" w:rsidR="00AC7739" w:rsidRPr="00D22C33" w:rsidRDefault="00AC7739" w:rsidP="00D22C33">
            <w:pPr>
              <w:jc w:val="center"/>
              <w:rPr>
                <w:sz w:val="28"/>
              </w:rPr>
            </w:pPr>
            <w:r w:rsidRPr="00D22C33">
              <w:rPr>
                <w:sz w:val="28"/>
              </w:rPr>
              <w:t>Skipsnavn – kallesignal</w:t>
            </w:r>
          </w:p>
        </w:tc>
      </w:tr>
      <w:tr w:rsidR="00AC7739" w:rsidRPr="00D22C33" w14:paraId="70383825" w14:textId="77777777" w:rsidTr="005A2891">
        <w:trPr>
          <w:trHeight w:val="421"/>
        </w:trPr>
        <w:tc>
          <w:tcPr>
            <w:tcW w:w="3227" w:type="dxa"/>
            <w:vMerge w:val="restart"/>
          </w:tcPr>
          <w:p w14:paraId="7689A579" w14:textId="77777777" w:rsidR="00AC7739" w:rsidRPr="00F8462E" w:rsidRDefault="00AC7739" w:rsidP="005A2891">
            <w:r>
              <w:rPr>
                <w:noProof/>
                <w:lang w:val="en-US"/>
              </w:rPr>
              <w:drawing>
                <wp:inline distT="0" distB="0" distL="0" distR="0" wp14:anchorId="05205C8E" wp14:editId="458B7094">
                  <wp:extent cx="1777365" cy="1091565"/>
                  <wp:effectExtent l="0" t="0" r="635" b="635"/>
                  <wp:docPr id="1" name="Bild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77365" cy="10915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10" w:type="dxa"/>
            <w:vMerge w:val="restart"/>
          </w:tcPr>
          <w:tbl>
            <w:tblPr>
              <w:tblW w:w="233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059"/>
              <w:gridCol w:w="1276"/>
            </w:tblGrid>
            <w:tr w:rsidR="00AC7739" w:rsidRPr="00E42174" w14:paraId="6EED78BA" w14:textId="77777777" w:rsidTr="005A2891">
              <w:tc>
                <w:tcPr>
                  <w:tcW w:w="1059" w:type="dxa"/>
                </w:tcPr>
                <w:p w14:paraId="199E1496" w14:textId="77777777" w:rsidR="00AC7739" w:rsidRPr="00E42174" w:rsidRDefault="00AC7739" w:rsidP="005A2891">
                  <w:pPr>
                    <w:rPr>
                      <w:rFonts w:ascii="Arial" w:hAnsi="Arial" w:cs="Arial"/>
                      <w:sz w:val="22"/>
                      <w:szCs w:val="20"/>
                    </w:rPr>
                  </w:pPr>
                  <w:proofErr w:type="spellStart"/>
                  <w:r w:rsidRPr="00E42174">
                    <w:rPr>
                      <w:sz w:val="22"/>
                    </w:rPr>
                    <w:t>Depl</w:t>
                  </w:r>
                  <w:proofErr w:type="spellEnd"/>
                  <w:r w:rsidRPr="00E42174">
                    <w:rPr>
                      <w:sz w:val="22"/>
                    </w:rPr>
                    <w:t>.</w:t>
                  </w:r>
                </w:p>
              </w:tc>
              <w:tc>
                <w:tcPr>
                  <w:tcW w:w="1276" w:type="dxa"/>
                </w:tcPr>
                <w:p w14:paraId="60887B42" w14:textId="77777777" w:rsidR="00AC7739" w:rsidRPr="00E42174" w:rsidRDefault="00AC7739" w:rsidP="005A2891">
                  <w:pPr>
                    <w:rPr>
                      <w:rFonts w:ascii="Arial" w:hAnsi="Arial" w:cs="Arial"/>
                      <w:sz w:val="22"/>
                      <w:szCs w:val="20"/>
                    </w:rPr>
                  </w:pPr>
                  <w:r>
                    <w:rPr>
                      <w:sz w:val="22"/>
                    </w:rPr>
                    <w:t>34710</w:t>
                  </w:r>
                  <w:r w:rsidRPr="00E42174">
                    <w:rPr>
                      <w:sz w:val="22"/>
                    </w:rPr>
                    <w:t xml:space="preserve"> t</w:t>
                  </w:r>
                </w:p>
              </w:tc>
            </w:tr>
            <w:tr w:rsidR="00AC7739" w:rsidRPr="00E42174" w14:paraId="067F53CC" w14:textId="77777777" w:rsidTr="005A2891">
              <w:tc>
                <w:tcPr>
                  <w:tcW w:w="1059" w:type="dxa"/>
                </w:tcPr>
                <w:p w14:paraId="273D6B09" w14:textId="77777777" w:rsidR="00AC7739" w:rsidRPr="00E42174" w:rsidRDefault="00AC7739" w:rsidP="005A2891">
                  <w:pPr>
                    <w:rPr>
                      <w:rFonts w:ascii="Arial" w:hAnsi="Arial" w:cs="Arial"/>
                      <w:sz w:val="22"/>
                      <w:szCs w:val="20"/>
                    </w:rPr>
                  </w:pPr>
                  <w:proofErr w:type="spellStart"/>
                  <w:r w:rsidRPr="00E42174">
                    <w:rPr>
                      <w:sz w:val="22"/>
                    </w:rPr>
                    <w:t>Length</w:t>
                  </w:r>
                  <w:proofErr w:type="spellEnd"/>
                </w:p>
              </w:tc>
              <w:tc>
                <w:tcPr>
                  <w:tcW w:w="1276" w:type="dxa"/>
                </w:tcPr>
                <w:p w14:paraId="7A400EA9" w14:textId="77777777" w:rsidR="00AC7739" w:rsidRPr="00E42174" w:rsidRDefault="00AC7739" w:rsidP="005A2891">
                  <w:pPr>
                    <w:rPr>
                      <w:rFonts w:ascii="Arial" w:hAnsi="Arial" w:cs="Arial"/>
                      <w:sz w:val="22"/>
                      <w:szCs w:val="20"/>
                    </w:rPr>
                  </w:pPr>
                  <w:r>
                    <w:rPr>
                      <w:sz w:val="22"/>
                    </w:rPr>
                    <w:t>260,7</w:t>
                  </w:r>
                  <w:r w:rsidRPr="00E42174">
                    <w:rPr>
                      <w:sz w:val="22"/>
                    </w:rPr>
                    <w:t xml:space="preserve"> m</w:t>
                  </w:r>
                </w:p>
              </w:tc>
            </w:tr>
            <w:tr w:rsidR="00AC7739" w:rsidRPr="00E42174" w14:paraId="7685A895" w14:textId="77777777" w:rsidTr="005A2891">
              <w:tc>
                <w:tcPr>
                  <w:tcW w:w="1059" w:type="dxa"/>
                </w:tcPr>
                <w:p w14:paraId="5DBE69E3" w14:textId="77777777" w:rsidR="00AC7739" w:rsidRPr="00E42174" w:rsidRDefault="00AC7739" w:rsidP="005A2891">
                  <w:pPr>
                    <w:rPr>
                      <w:rFonts w:ascii="Arial" w:hAnsi="Arial" w:cs="Arial"/>
                      <w:sz w:val="22"/>
                      <w:szCs w:val="20"/>
                    </w:rPr>
                  </w:pPr>
                  <w:r w:rsidRPr="00E42174">
                    <w:rPr>
                      <w:sz w:val="22"/>
                    </w:rPr>
                    <w:t>Beam</w:t>
                  </w:r>
                </w:p>
              </w:tc>
              <w:tc>
                <w:tcPr>
                  <w:tcW w:w="1276" w:type="dxa"/>
                </w:tcPr>
                <w:p w14:paraId="6CF10CD1" w14:textId="77777777" w:rsidR="00AC7739" w:rsidRPr="00E42174" w:rsidRDefault="00AC7739" w:rsidP="005A2891">
                  <w:pPr>
                    <w:rPr>
                      <w:rFonts w:ascii="Arial" w:hAnsi="Arial" w:cs="Arial"/>
                      <w:sz w:val="22"/>
                      <w:szCs w:val="20"/>
                    </w:rPr>
                  </w:pPr>
                  <w:r>
                    <w:rPr>
                      <w:sz w:val="22"/>
                    </w:rPr>
                    <w:t>31,5</w:t>
                  </w:r>
                  <w:r w:rsidRPr="00E42174">
                    <w:rPr>
                      <w:sz w:val="22"/>
                    </w:rPr>
                    <w:t xml:space="preserve"> m</w:t>
                  </w:r>
                </w:p>
              </w:tc>
            </w:tr>
            <w:tr w:rsidR="00AC7739" w:rsidRPr="00E42174" w14:paraId="22408501" w14:textId="77777777" w:rsidTr="005A2891">
              <w:tc>
                <w:tcPr>
                  <w:tcW w:w="1059" w:type="dxa"/>
                </w:tcPr>
                <w:p w14:paraId="00A1434F" w14:textId="77777777" w:rsidR="00AC7739" w:rsidRPr="00E42174" w:rsidRDefault="00AC7739" w:rsidP="005A2891">
                  <w:pPr>
                    <w:rPr>
                      <w:rFonts w:ascii="Arial" w:hAnsi="Arial" w:cs="Arial"/>
                      <w:sz w:val="22"/>
                      <w:szCs w:val="20"/>
                    </w:rPr>
                  </w:pPr>
                  <w:r w:rsidRPr="00E42174">
                    <w:rPr>
                      <w:sz w:val="22"/>
                    </w:rPr>
                    <w:t>Draft</w:t>
                  </w:r>
                </w:p>
              </w:tc>
              <w:tc>
                <w:tcPr>
                  <w:tcW w:w="1276" w:type="dxa"/>
                </w:tcPr>
                <w:p w14:paraId="459FE5D2" w14:textId="77777777" w:rsidR="00AC7739" w:rsidRPr="00E42174" w:rsidRDefault="00AC7739" w:rsidP="005A2891">
                  <w:pPr>
                    <w:rPr>
                      <w:rFonts w:ascii="Arial" w:hAnsi="Arial" w:cs="Arial"/>
                      <w:sz w:val="22"/>
                      <w:szCs w:val="20"/>
                    </w:rPr>
                  </w:pPr>
                  <w:r>
                    <w:rPr>
                      <w:sz w:val="22"/>
                    </w:rPr>
                    <w:t>7,75</w:t>
                  </w:r>
                  <w:r w:rsidRPr="00E42174">
                    <w:rPr>
                      <w:sz w:val="22"/>
                    </w:rPr>
                    <w:t xml:space="preserve"> m</w:t>
                  </w:r>
                </w:p>
              </w:tc>
            </w:tr>
            <w:tr w:rsidR="00AC7739" w:rsidRPr="00E42174" w14:paraId="429DB196" w14:textId="77777777" w:rsidTr="005A2891">
              <w:tc>
                <w:tcPr>
                  <w:tcW w:w="1059" w:type="dxa"/>
                </w:tcPr>
                <w:p w14:paraId="203B42E5" w14:textId="77777777" w:rsidR="00AC7739" w:rsidRPr="00E42174" w:rsidRDefault="00AC7739" w:rsidP="005A2891">
                  <w:pPr>
                    <w:rPr>
                      <w:rFonts w:ascii="Arial" w:hAnsi="Arial" w:cs="Arial"/>
                      <w:sz w:val="22"/>
                      <w:szCs w:val="20"/>
                    </w:rPr>
                  </w:pPr>
                  <w:r w:rsidRPr="00E42174">
                    <w:rPr>
                      <w:sz w:val="22"/>
                    </w:rPr>
                    <w:t>Speed</w:t>
                  </w:r>
                </w:p>
              </w:tc>
              <w:tc>
                <w:tcPr>
                  <w:tcW w:w="1276" w:type="dxa"/>
                </w:tcPr>
                <w:p w14:paraId="1C820244" w14:textId="77777777" w:rsidR="00AC7739" w:rsidRPr="00E42174" w:rsidRDefault="00AC7739" w:rsidP="005A2891">
                  <w:pPr>
                    <w:rPr>
                      <w:rFonts w:ascii="Arial" w:hAnsi="Arial" w:cs="Arial"/>
                      <w:sz w:val="22"/>
                      <w:szCs w:val="20"/>
                    </w:rPr>
                  </w:pPr>
                  <w:r>
                    <w:rPr>
                      <w:sz w:val="22"/>
                    </w:rPr>
                    <w:t>22,3</w:t>
                  </w:r>
                  <w:r w:rsidRPr="00E42174">
                    <w:rPr>
                      <w:sz w:val="22"/>
                    </w:rPr>
                    <w:t xml:space="preserve"> </w:t>
                  </w:r>
                  <w:proofErr w:type="spellStart"/>
                  <w:r w:rsidRPr="00E42174">
                    <w:rPr>
                      <w:sz w:val="22"/>
                    </w:rPr>
                    <w:t>kn</w:t>
                  </w:r>
                  <w:proofErr w:type="spellEnd"/>
                </w:p>
              </w:tc>
            </w:tr>
            <w:tr w:rsidR="00AC7739" w:rsidRPr="00E42174" w14:paraId="24F46704" w14:textId="77777777" w:rsidTr="005A2891">
              <w:tc>
                <w:tcPr>
                  <w:tcW w:w="1059" w:type="dxa"/>
                </w:tcPr>
                <w:p w14:paraId="36B29AE3" w14:textId="77777777" w:rsidR="00AC7739" w:rsidRPr="00E42174" w:rsidRDefault="00AC7739" w:rsidP="005A2891">
                  <w:pPr>
                    <w:rPr>
                      <w:rFonts w:ascii="Arial" w:hAnsi="Arial" w:cs="Arial"/>
                      <w:sz w:val="22"/>
                      <w:szCs w:val="20"/>
                    </w:rPr>
                  </w:pPr>
                  <w:r w:rsidRPr="00E42174">
                    <w:rPr>
                      <w:sz w:val="22"/>
                    </w:rPr>
                    <w:t>Engine</w:t>
                  </w:r>
                </w:p>
              </w:tc>
              <w:tc>
                <w:tcPr>
                  <w:tcW w:w="1276" w:type="dxa"/>
                </w:tcPr>
                <w:p w14:paraId="7CECD6AB" w14:textId="77777777" w:rsidR="00AC7739" w:rsidRPr="00E42174" w:rsidRDefault="00AC7739" w:rsidP="005A2891">
                  <w:pPr>
                    <w:rPr>
                      <w:rFonts w:ascii="Arial" w:hAnsi="Arial" w:cs="Arial"/>
                      <w:sz w:val="22"/>
                      <w:szCs w:val="20"/>
                    </w:rPr>
                  </w:pPr>
                  <w:r w:rsidRPr="00E42174">
                    <w:rPr>
                      <w:sz w:val="22"/>
                    </w:rPr>
                    <w:t>1</w:t>
                  </w:r>
                  <w:r w:rsidRPr="00993A23">
                    <w:rPr>
                      <w:sz w:val="20"/>
                    </w:rPr>
                    <w:t>(4000kW)</w:t>
                  </w:r>
                </w:p>
              </w:tc>
            </w:tr>
            <w:tr w:rsidR="00AC7739" w:rsidRPr="00E42174" w14:paraId="07E7ACA3" w14:textId="77777777" w:rsidTr="005A2891">
              <w:tc>
                <w:tcPr>
                  <w:tcW w:w="1059" w:type="dxa"/>
                </w:tcPr>
                <w:p w14:paraId="4F20D8E6" w14:textId="77777777" w:rsidR="00AC7739" w:rsidRPr="00E42174" w:rsidRDefault="00AC7739" w:rsidP="005A2891">
                  <w:pPr>
                    <w:rPr>
                      <w:rFonts w:ascii="Arial" w:hAnsi="Arial" w:cs="Arial"/>
                      <w:sz w:val="22"/>
                      <w:szCs w:val="20"/>
                    </w:rPr>
                  </w:pPr>
                  <w:proofErr w:type="spellStart"/>
                  <w:r w:rsidRPr="00993A23">
                    <w:rPr>
                      <w:sz w:val="20"/>
                    </w:rPr>
                    <w:t>Thrusters</w:t>
                  </w:r>
                  <w:proofErr w:type="spellEnd"/>
                </w:p>
              </w:tc>
              <w:tc>
                <w:tcPr>
                  <w:tcW w:w="1276" w:type="dxa"/>
                </w:tcPr>
                <w:p w14:paraId="3A2DBE3B" w14:textId="77777777" w:rsidR="00AC7739" w:rsidRPr="00E42174" w:rsidRDefault="00AC7739" w:rsidP="005A2891">
                  <w:pPr>
                    <w:rPr>
                      <w:rFonts w:ascii="Arial" w:hAnsi="Arial" w:cs="Arial"/>
                      <w:sz w:val="22"/>
                      <w:szCs w:val="20"/>
                    </w:rPr>
                  </w:pPr>
                  <w:r w:rsidRPr="00E42174">
                    <w:rPr>
                      <w:sz w:val="22"/>
                    </w:rPr>
                    <w:t>1</w:t>
                  </w:r>
                  <w:r>
                    <w:rPr>
                      <w:sz w:val="22"/>
                    </w:rPr>
                    <w:t xml:space="preserve"> +1</w:t>
                  </w:r>
                  <w:r w:rsidRPr="00E42174">
                    <w:rPr>
                      <w:sz w:val="22"/>
                    </w:rPr>
                    <w:t xml:space="preserve"> </w:t>
                  </w:r>
                </w:p>
              </w:tc>
            </w:tr>
            <w:tr w:rsidR="00AC7739" w:rsidRPr="00E42174" w14:paraId="0740032E" w14:textId="77777777" w:rsidTr="005A2891">
              <w:tc>
                <w:tcPr>
                  <w:tcW w:w="1059" w:type="dxa"/>
                </w:tcPr>
                <w:p w14:paraId="5DD69C77" w14:textId="77777777" w:rsidR="00AC7739" w:rsidRPr="00E42174" w:rsidRDefault="00AC7739" w:rsidP="005A2891">
                  <w:pPr>
                    <w:rPr>
                      <w:rFonts w:ascii="Arial" w:hAnsi="Arial" w:cs="Arial"/>
                      <w:sz w:val="22"/>
                      <w:szCs w:val="20"/>
                    </w:rPr>
                  </w:pPr>
                  <w:proofErr w:type="spellStart"/>
                  <w:r w:rsidRPr="00E42174">
                    <w:rPr>
                      <w:sz w:val="22"/>
                    </w:rPr>
                    <w:t>Depl</w:t>
                  </w:r>
                  <w:proofErr w:type="spellEnd"/>
                  <w:r w:rsidRPr="00E42174">
                    <w:rPr>
                      <w:sz w:val="22"/>
                    </w:rPr>
                    <w:t>.</w:t>
                  </w:r>
                </w:p>
              </w:tc>
              <w:tc>
                <w:tcPr>
                  <w:tcW w:w="1276" w:type="dxa"/>
                </w:tcPr>
                <w:p w14:paraId="0D3D645D" w14:textId="77777777" w:rsidR="00AC7739" w:rsidRPr="00E42174" w:rsidRDefault="00AC7739" w:rsidP="005A2891">
                  <w:pPr>
                    <w:rPr>
                      <w:rFonts w:ascii="Arial" w:hAnsi="Arial" w:cs="Arial"/>
                      <w:sz w:val="22"/>
                      <w:szCs w:val="20"/>
                    </w:rPr>
                  </w:pPr>
                  <w:r w:rsidRPr="00E42174">
                    <w:rPr>
                      <w:sz w:val="22"/>
                    </w:rPr>
                    <w:t>11250 t</w:t>
                  </w:r>
                </w:p>
              </w:tc>
            </w:tr>
          </w:tbl>
          <w:p w14:paraId="3DC6A273" w14:textId="77777777" w:rsidR="00AC7739" w:rsidRPr="00F8462E" w:rsidRDefault="00AC7739" w:rsidP="005A2891">
            <w:pPr>
              <w:tabs>
                <w:tab w:val="center" w:pos="1041"/>
              </w:tabs>
            </w:pPr>
          </w:p>
        </w:tc>
        <w:tc>
          <w:tcPr>
            <w:tcW w:w="3543" w:type="dxa"/>
          </w:tcPr>
          <w:p w14:paraId="0852EC19" w14:textId="77777777" w:rsidR="00AC7739" w:rsidRPr="00CF216F" w:rsidRDefault="00AC7739" w:rsidP="005A2891">
            <w:pPr>
              <w:jc w:val="center"/>
              <w:rPr>
                <w:sz w:val="24"/>
                <w:lang w:val="en-US"/>
              </w:rPr>
            </w:pPr>
            <w:r w:rsidRPr="00CF216F">
              <w:rPr>
                <w:sz w:val="24"/>
                <w:lang w:val="en-US"/>
              </w:rPr>
              <w:t>Bro A: Arcturus – c/s LKAA</w:t>
            </w:r>
          </w:p>
        </w:tc>
      </w:tr>
      <w:tr w:rsidR="00AC7739" w:rsidRPr="00D22C33" w14:paraId="07465D76" w14:textId="77777777" w:rsidTr="005A2891">
        <w:trPr>
          <w:trHeight w:val="419"/>
        </w:trPr>
        <w:tc>
          <w:tcPr>
            <w:tcW w:w="3227" w:type="dxa"/>
            <w:vMerge/>
          </w:tcPr>
          <w:p w14:paraId="37CEE511" w14:textId="77777777" w:rsidR="00AC7739" w:rsidRPr="00CF216F" w:rsidRDefault="00AC7739" w:rsidP="005A2891">
            <w:pPr>
              <w:rPr>
                <w:lang w:val="en-US"/>
              </w:rPr>
            </w:pPr>
          </w:p>
        </w:tc>
        <w:tc>
          <w:tcPr>
            <w:tcW w:w="2410" w:type="dxa"/>
            <w:vMerge/>
          </w:tcPr>
          <w:p w14:paraId="1736A04F" w14:textId="77777777" w:rsidR="00AC7739" w:rsidRPr="00CF216F" w:rsidRDefault="00AC7739" w:rsidP="005A2891">
            <w:pPr>
              <w:rPr>
                <w:rFonts w:cs="Arial"/>
                <w:sz w:val="20"/>
                <w:szCs w:val="20"/>
                <w:lang w:val="en-US"/>
              </w:rPr>
            </w:pPr>
          </w:p>
        </w:tc>
        <w:tc>
          <w:tcPr>
            <w:tcW w:w="3543" w:type="dxa"/>
          </w:tcPr>
          <w:p w14:paraId="25B0B617" w14:textId="77777777" w:rsidR="00AC7739" w:rsidRPr="00CF216F" w:rsidRDefault="00AC7739" w:rsidP="005A2891">
            <w:pPr>
              <w:jc w:val="center"/>
              <w:rPr>
                <w:sz w:val="24"/>
                <w:lang w:val="en-US"/>
              </w:rPr>
            </w:pPr>
            <w:r w:rsidRPr="00CF216F">
              <w:rPr>
                <w:sz w:val="24"/>
                <w:lang w:val="en-US"/>
              </w:rPr>
              <w:t>Bro B: Bellatrix – c/s LKAB</w:t>
            </w:r>
          </w:p>
        </w:tc>
      </w:tr>
      <w:tr w:rsidR="00AC7739" w:rsidRPr="00D22C33" w14:paraId="0DFC1ACB" w14:textId="77777777" w:rsidTr="005A2891">
        <w:trPr>
          <w:trHeight w:val="419"/>
        </w:trPr>
        <w:tc>
          <w:tcPr>
            <w:tcW w:w="3227" w:type="dxa"/>
            <w:vMerge/>
          </w:tcPr>
          <w:p w14:paraId="317C27D3" w14:textId="77777777" w:rsidR="00AC7739" w:rsidRPr="00CF216F" w:rsidRDefault="00AC7739" w:rsidP="005A2891">
            <w:pPr>
              <w:rPr>
                <w:lang w:val="en-US"/>
              </w:rPr>
            </w:pPr>
          </w:p>
        </w:tc>
        <w:tc>
          <w:tcPr>
            <w:tcW w:w="2410" w:type="dxa"/>
            <w:vMerge/>
          </w:tcPr>
          <w:p w14:paraId="031086B9" w14:textId="77777777" w:rsidR="00AC7739" w:rsidRPr="00CF216F" w:rsidRDefault="00AC7739" w:rsidP="005A2891">
            <w:pPr>
              <w:rPr>
                <w:rFonts w:cs="Arial"/>
                <w:sz w:val="20"/>
                <w:szCs w:val="20"/>
                <w:lang w:val="en-US"/>
              </w:rPr>
            </w:pPr>
          </w:p>
        </w:tc>
        <w:tc>
          <w:tcPr>
            <w:tcW w:w="3543" w:type="dxa"/>
          </w:tcPr>
          <w:p w14:paraId="2C0D1C1C" w14:textId="77777777" w:rsidR="00AC7739" w:rsidRPr="00CF216F" w:rsidRDefault="00AC7739" w:rsidP="005A2891">
            <w:pPr>
              <w:jc w:val="center"/>
              <w:rPr>
                <w:sz w:val="24"/>
                <w:lang w:val="en-US"/>
              </w:rPr>
            </w:pPr>
            <w:r w:rsidRPr="00CF216F">
              <w:rPr>
                <w:sz w:val="24"/>
                <w:lang w:val="en-US"/>
              </w:rPr>
              <w:t>Bro C: Capella – c/s LKAC</w:t>
            </w:r>
          </w:p>
        </w:tc>
      </w:tr>
      <w:tr w:rsidR="00AC7739" w:rsidRPr="00F8462E" w14:paraId="2B23527D" w14:textId="77777777" w:rsidTr="005A2891">
        <w:trPr>
          <w:trHeight w:val="419"/>
        </w:trPr>
        <w:tc>
          <w:tcPr>
            <w:tcW w:w="3227" w:type="dxa"/>
            <w:vMerge/>
          </w:tcPr>
          <w:p w14:paraId="1B9CA634" w14:textId="77777777" w:rsidR="00AC7739" w:rsidRPr="00CF216F" w:rsidRDefault="00AC7739" w:rsidP="005A2891">
            <w:pPr>
              <w:rPr>
                <w:lang w:val="en-US"/>
              </w:rPr>
            </w:pPr>
          </w:p>
        </w:tc>
        <w:tc>
          <w:tcPr>
            <w:tcW w:w="2410" w:type="dxa"/>
            <w:vMerge/>
          </w:tcPr>
          <w:p w14:paraId="63A0E52A" w14:textId="77777777" w:rsidR="00AC7739" w:rsidRPr="00CF216F" w:rsidRDefault="00AC7739" w:rsidP="005A2891">
            <w:pPr>
              <w:rPr>
                <w:rFonts w:cs="Arial"/>
                <w:sz w:val="20"/>
                <w:szCs w:val="20"/>
                <w:lang w:val="en-US"/>
              </w:rPr>
            </w:pPr>
          </w:p>
        </w:tc>
        <w:tc>
          <w:tcPr>
            <w:tcW w:w="3543" w:type="dxa"/>
          </w:tcPr>
          <w:p w14:paraId="2E847904" w14:textId="77777777" w:rsidR="00AC7739" w:rsidRPr="00F8462E" w:rsidRDefault="00AC7739" w:rsidP="005A2891">
            <w:pPr>
              <w:jc w:val="center"/>
              <w:rPr>
                <w:sz w:val="24"/>
              </w:rPr>
            </w:pPr>
            <w:r w:rsidRPr="00F8462E">
              <w:rPr>
                <w:sz w:val="24"/>
              </w:rPr>
              <w:t>Bro D: Denebola -  c/s LKAD</w:t>
            </w:r>
          </w:p>
        </w:tc>
      </w:tr>
    </w:tbl>
    <w:p w14:paraId="1AA2B18E" w14:textId="77777777" w:rsidR="00297A5E" w:rsidRDefault="00297A5E" w:rsidP="00446F97"/>
    <w:p w14:paraId="41CFD043" w14:textId="77777777" w:rsidR="00297A5E" w:rsidRPr="00F8462E" w:rsidRDefault="00297A5E" w:rsidP="00446F97"/>
    <w:p w14:paraId="18B244E2" w14:textId="3F2A978E" w:rsidR="001816AD" w:rsidRPr="00F8462E" w:rsidRDefault="00D22C33" w:rsidP="00D22C33">
      <w:pPr>
        <w:pStyle w:val="Overskrift1"/>
      </w:pPr>
      <w:r w:rsidRPr="00F8462E">
        <w:t xml:space="preserve">Meteorologiske </w:t>
      </w:r>
      <w:r>
        <w:t xml:space="preserve">og oseanografiske </w:t>
      </w:r>
      <w:r w:rsidRPr="00F8462E">
        <w:t>data</w:t>
      </w:r>
      <w:r>
        <w:t>.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3026"/>
        <w:gridCol w:w="3006"/>
        <w:gridCol w:w="3024"/>
      </w:tblGrid>
      <w:tr w:rsidR="00F27084" w:rsidRPr="00F8462E" w14:paraId="7BF1849F" w14:textId="77777777" w:rsidTr="00D22C33">
        <w:tc>
          <w:tcPr>
            <w:tcW w:w="3026" w:type="dxa"/>
          </w:tcPr>
          <w:p w14:paraId="35F6E15A" w14:textId="60791665" w:rsidR="00F27084" w:rsidRPr="00F8462E" w:rsidRDefault="00F27084" w:rsidP="00BF3283">
            <w:pPr>
              <w:rPr>
                <w:sz w:val="24"/>
              </w:rPr>
            </w:pPr>
            <w:r w:rsidRPr="00F8462E">
              <w:rPr>
                <w:sz w:val="24"/>
              </w:rPr>
              <w:t xml:space="preserve">Lufttemperatur: </w:t>
            </w:r>
            <w:r w:rsidR="000D4BF9" w:rsidRPr="00F8462E">
              <w:rPr>
                <w:sz w:val="24"/>
              </w:rPr>
              <w:t>+</w:t>
            </w:r>
            <w:r w:rsidR="00BF3283">
              <w:rPr>
                <w:sz w:val="24"/>
              </w:rPr>
              <w:t>13</w:t>
            </w:r>
            <w:r w:rsidRPr="00F8462E">
              <w:rPr>
                <w:sz w:val="24"/>
              </w:rPr>
              <w:sym w:font="Symbol" w:char="F0B0"/>
            </w:r>
          </w:p>
        </w:tc>
        <w:tc>
          <w:tcPr>
            <w:tcW w:w="3006" w:type="dxa"/>
          </w:tcPr>
          <w:p w14:paraId="062E36BF" w14:textId="7C5563C3" w:rsidR="00F27084" w:rsidRPr="00F8462E" w:rsidRDefault="00F27084" w:rsidP="00BF3283">
            <w:pPr>
              <w:rPr>
                <w:sz w:val="24"/>
              </w:rPr>
            </w:pPr>
            <w:r w:rsidRPr="00F8462E">
              <w:rPr>
                <w:sz w:val="24"/>
              </w:rPr>
              <w:t xml:space="preserve">Lufttrykk: </w:t>
            </w:r>
            <w:r w:rsidR="000D4BF9" w:rsidRPr="00F8462E">
              <w:rPr>
                <w:sz w:val="24"/>
              </w:rPr>
              <w:t>10</w:t>
            </w:r>
            <w:r w:rsidR="00BF3283">
              <w:rPr>
                <w:sz w:val="24"/>
              </w:rPr>
              <w:t>11</w:t>
            </w:r>
            <w:r w:rsidR="000D4BF9" w:rsidRPr="00F8462E">
              <w:rPr>
                <w:sz w:val="24"/>
              </w:rPr>
              <w:t xml:space="preserve"> </w:t>
            </w:r>
            <w:proofErr w:type="spellStart"/>
            <w:r w:rsidRPr="00F8462E">
              <w:rPr>
                <w:sz w:val="24"/>
              </w:rPr>
              <w:t>hPa</w:t>
            </w:r>
            <w:proofErr w:type="spellEnd"/>
          </w:p>
        </w:tc>
        <w:tc>
          <w:tcPr>
            <w:tcW w:w="3024" w:type="dxa"/>
          </w:tcPr>
          <w:p w14:paraId="02C9348C" w14:textId="043EAC8E" w:rsidR="00F27084" w:rsidRPr="00F8462E" w:rsidRDefault="00F27084" w:rsidP="00BF3283">
            <w:pPr>
              <w:rPr>
                <w:sz w:val="24"/>
              </w:rPr>
            </w:pPr>
            <w:r w:rsidRPr="00F8462E">
              <w:rPr>
                <w:sz w:val="24"/>
              </w:rPr>
              <w:t>Sjøtemperatur:</w:t>
            </w:r>
            <w:r w:rsidR="000D4BF9" w:rsidRPr="00F8462E">
              <w:rPr>
                <w:sz w:val="24"/>
              </w:rPr>
              <w:t xml:space="preserve"> +</w:t>
            </w:r>
            <w:r w:rsidR="00BF3283">
              <w:rPr>
                <w:sz w:val="24"/>
              </w:rPr>
              <w:t>9</w:t>
            </w:r>
            <w:r w:rsidRPr="00F8462E">
              <w:rPr>
                <w:sz w:val="24"/>
              </w:rPr>
              <w:sym w:font="Symbol" w:char="F0B0"/>
            </w:r>
          </w:p>
        </w:tc>
      </w:tr>
      <w:tr w:rsidR="00F27084" w:rsidRPr="00F8462E" w14:paraId="1D5C2F67" w14:textId="77777777" w:rsidTr="00D22C33">
        <w:tc>
          <w:tcPr>
            <w:tcW w:w="3026" w:type="dxa"/>
          </w:tcPr>
          <w:p w14:paraId="6FE9B8BD" w14:textId="263686DA" w:rsidR="00F27084" w:rsidRPr="00F8462E" w:rsidRDefault="00F27084" w:rsidP="005B5A37">
            <w:pPr>
              <w:rPr>
                <w:sz w:val="24"/>
              </w:rPr>
            </w:pPr>
            <w:r w:rsidRPr="00F8462E">
              <w:rPr>
                <w:sz w:val="24"/>
              </w:rPr>
              <w:t>Sikt:</w:t>
            </w:r>
            <w:r w:rsidR="000D4BF9" w:rsidRPr="00F8462E">
              <w:rPr>
                <w:sz w:val="24"/>
              </w:rPr>
              <w:t xml:space="preserve"> </w:t>
            </w:r>
            <w:r w:rsidR="005B5A37">
              <w:rPr>
                <w:sz w:val="24"/>
              </w:rPr>
              <w:t>G</w:t>
            </w:r>
            <w:r w:rsidR="00BF3283">
              <w:rPr>
                <w:sz w:val="24"/>
              </w:rPr>
              <w:t>od</w:t>
            </w:r>
          </w:p>
        </w:tc>
        <w:tc>
          <w:tcPr>
            <w:tcW w:w="3006" w:type="dxa"/>
          </w:tcPr>
          <w:p w14:paraId="746123F7" w14:textId="635E8005" w:rsidR="00F27084" w:rsidRPr="00F8462E" w:rsidRDefault="00F44A29" w:rsidP="00BF3283">
            <w:pPr>
              <w:rPr>
                <w:sz w:val="24"/>
              </w:rPr>
            </w:pPr>
            <w:r w:rsidRPr="00F8462E">
              <w:rPr>
                <w:sz w:val="24"/>
              </w:rPr>
              <w:t xml:space="preserve">Vind: </w:t>
            </w:r>
            <w:r>
              <w:rPr>
                <w:sz w:val="24"/>
              </w:rPr>
              <w:t xml:space="preserve">Sør-vestlig </w:t>
            </w:r>
            <w:r w:rsidR="00BF3283">
              <w:rPr>
                <w:sz w:val="24"/>
              </w:rPr>
              <w:t>14</w:t>
            </w:r>
            <w:r>
              <w:rPr>
                <w:sz w:val="24"/>
              </w:rPr>
              <w:t xml:space="preserve"> knop</w:t>
            </w:r>
          </w:p>
        </w:tc>
        <w:tc>
          <w:tcPr>
            <w:tcW w:w="3024" w:type="dxa"/>
          </w:tcPr>
          <w:p w14:paraId="4DADBDEE" w14:textId="3D6254FF" w:rsidR="00F27084" w:rsidRPr="00F8462E" w:rsidRDefault="00F44A29" w:rsidP="00BF3283">
            <w:pPr>
              <w:rPr>
                <w:sz w:val="24"/>
              </w:rPr>
            </w:pPr>
            <w:r w:rsidRPr="00F8462E">
              <w:rPr>
                <w:sz w:val="24"/>
              </w:rPr>
              <w:t xml:space="preserve">Bølgehøyde: </w:t>
            </w:r>
            <w:r w:rsidR="00BF3283">
              <w:rPr>
                <w:sz w:val="24"/>
              </w:rPr>
              <w:t>1</w:t>
            </w:r>
            <w:r>
              <w:rPr>
                <w:sz w:val="24"/>
              </w:rPr>
              <w:t>,5 m</w:t>
            </w:r>
          </w:p>
        </w:tc>
      </w:tr>
      <w:tr w:rsidR="00F27084" w:rsidRPr="00F8462E" w14:paraId="6C5548E2" w14:textId="77777777" w:rsidTr="00D22C33">
        <w:tc>
          <w:tcPr>
            <w:tcW w:w="3026" w:type="dxa"/>
          </w:tcPr>
          <w:p w14:paraId="7089B3C3" w14:textId="33AE9AD0" w:rsidR="00F27084" w:rsidRPr="00F44A29" w:rsidRDefault="00F27084" w:rsidP="00BF3283">
            <w:pPr>
              <w:rPr>
                <w:sz w:val="24"/>
                <w:highlight w:val="red"/>
              </w:rPr>
            </w:pPr>
            <w:r w:rsidRPr="00BF3283">
              <w:rPr>
                <w:sz w:val="24"/>
              </w:rPr>
              <w:t>Skyer:</w:t>
            </w:r>
            <w:r w:rsidR="000D4BF9" w:rsidRPr="00BF3283">
              <w:rPr>
                <w:sz w:val="24"/>
              </w:rPr>
              <w:t xml:space="preserve"> </w:t>
            </w:r>
            <w:r w:rsidR="00BF3283">
              <w:rPr>
                <w:sz w:val="24"/>
              </w:rPr>
              <w:t>Altostratus</w:t>
            </w:r>
          </w:p>
        </w:tc>
        <w:tc>
          <w:tcPr>
            <w:tcW w:w="3006" w:type="dxa"/>
          </w:tcPr>
          <w:p w14:paraId="6DC22C8F" w14:textId="735158B5" w:rsidR="00F27084" w:rsidRPr="00F44A29" w:rsidRDefault="00F44A29" w:rsidP="00BF3283">
            <w:pPr>
              <w:rPr>
                <w:sz w:val="24"/>
                <w:highlight w:val="red"/>
              </w:rPr>
            </w:pPr>
            <w:r w:rsidRPr="00BF3283">
              <w:rPr>
                <w:sz w:val="24"/>
              </w:rPr>
              <w:t xml:space="preserve">Nedbør: </w:t>
            </w:r>
            <w:r w:rsidR="00BF3283">
              <w:rPr>
                <w:sz w:val="24"/>
              </w:rPr>
              <w:t>Regn</w:t>
            </w:r>
          </w:p>
        </w:tc>
        <w:tc>
          <w:tcPr>
            <w:tcW w:w="3024" w:type="dxa"/>
          </w:tcPr>
          <w:p w14:paraId="4D34595E" w14:textId="577F2875" w:rsidR="00F27084" w:rsidRPr="00F8462E" w:rsidRDefault="00F44A29" w:rsidP="00BF3283">
            <w:pPr>
              <w:rPr>
                <w:sz w:val="24"/>
              </w:rPr>
            </w:pPr>
            <w:r w:rsidRPr="00F8462E">
              <w:rPr>
                <w:sz w:val="24"/>
              </w:rPr>
              <w:t xml:space="preserve">Strøm: </w:t>
            </w:r>
            <w:r>
              <w:rPr>
                <w:sz w:val="24"/>
              </w:rPr>
              <w:t xml:space="preserve">NØ </w:t>
            </w:r>
            <w:r w:rsidR="00BF3283">
              <w:rPr>
                <w:sz w:val="24"/>
              </w:rPr>
              <w:t>1,4</w:t>
            </w:r>
            <w:r>
              <w:rPr>
                <w:sz w:val="24"/>
              </w:rPr>
              <w:t xml:space="preserve"> knop </w:t>
            </w:r>
          </w:p>
        </w:tc>
      </w:tr>
    </w:tbl>
    <w:p w14:paraId="203006CB" w14:textId="6D816951" w:rsidR="001816AD" w:rsidRPr="00F8462E" w:rsidRDefault="001816AD" w:rsidP="00C74192"/>
    <w:p w14:paraId="35CAA40A" w14:textId="1701CC2E" w:rsidR="003251CE" w:rsidRDefault="000D7C3F" w:rsidP="00D22C33">
      <w:pPr>
        <w:pStyle w:val="Overskrift1"/>
      </w:pPr>
      <w:r>
        <w:t>Navigasj</w:t>
      </w:r>
      <w:bookmarkStart w:id="0" w:name="_GoBack"/>
      <w:bookmarkEnd w:id="0"/>
      <w:r>
        <w:t>onsutstyr som brukes.</w:t>
      </w:r>
      <w:r w:rsidR="00C74192" w:rsidRPr="00F8462E">
        <w:t xml:space="preserve">  </w:t>
      </w:r>
    </w:p>
    <w:p w14:paraId="21A47EA7" w14:textId="1549566C" w:rsidR="00332C67" w:rsidRPr="00F8462E" w:rsidRDefault="00035BF2" w:rsidP="00332C67">
      <w:r>
        <w:t>Alt</w:t>
      </w:r>
      <w:r w:rsidR="00332C67">
        <w:t>.</w:t>
      </w:r>
    </w:p>
    <w:p w14:paraId="565E8BB8" w14:textId="79E4BC5F" w:rsidR="00F94EDE" w:rsidRDefault="00F94EDE" w:rsidP="00C74192"/>
    <w:p w14:paraId="03E05C92" w14:textId="77777777" w:rsidR="00371682" w:rsidRPr="00F8462E" w:rsidRDefault="00371682" w:rsidP="00371682"/>
    <w:p w14:paraId="203A66B1" w14:textId="77777777" w:rsidR="00446F97" w:rsidRPr="00F8462E" w:rsidRDefault="00446F97"/>
    <w:p w14:paraId="51FD0A41" w14:textId="77777777" w:rsidR="00274666" w:rsidRPr="00F8462E" w:rsidRDefault="00274666"/>
    <w:sectPr w:rsidR="00274666" w:rsidRPr="00F8462E" w:rsidSect="00446F97">
      <w:headerReference w:type="even" r:id="rId9"/>
      <w:headerReference w:type="default" r:id="rId10"/>
      <w:footerReference w:type="even" r:id="rId11"/>
      <w:footerReference w:type="default" r:id="rId12"/>
      <w:pgSz w:w="11900" w:h="1682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92CB5D" w14:textId="77777777" w:rsidR="00725B43" w:rsidRDefault="00725B43" w:rsidP="00446F97">
      <w:r>
        <w:separator/>
      </w:r>
    </w:p>
  </w:endnote>
  <w:endnote w:type="continuationSeparator" w:id="0">
    <w:p w14:paraId="04F069A8" w14:textId="77777777" w:rsidR="00725B43" w:rsidRDefault="00725B43" w:rsidP="00446F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58376074"/>
      <w:docPartObj>
        <w:docPartGallery w:val="Page Numbers (Bottom of Page)"/>
        <w:docPartUnique/>
      </w:docPartObj>
    </w:sdtPr>
    <w:sdtContent>
      <w:p w14:paraId="50889598" w14:textId="7366024A" w:rsidR="00D22C33" w:rsidRDefault="00D22C33">
        <w:pPr>
          <w:pStyle w:val="Bunnteks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D7C3F">
          <w:rPr>
            <w:noProof/>
          </w:rPr>
          <w:t>2</w:t>
        </w:r>
        <w:r>
          <w:fldChar w:fldCharType="end"/>
        </w:r>
      </w:p>
    </w:sdtContent>
  </w:sdt>
  <w:p w14:paraId="1243570B" w14:textId="77777777" w:rsidR="0037094D" w:rsidRDefault="0037094D">
    <w:pPr>
      <w:pStyle w:val="Bunn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leftFromText="187" w:rightFromText="187" w:bottomFromText="200" w:vertAnchor="text" w:tblpY="1"/>
      <w:tblW w:w="5000" w:type="pct"/>
      <w:tblLook w:val="04A0" w:firstRow="1" w:lastRow="0" w:firstColumn="1" w:lastColumn="0" w:noHBand="0" w:noVBand="1"/>
    </w:tblPr>
    <w:tblGrid>
      <w:gridCol w:w="3481"/>
      <w:gridCol w:w="2104"/>
      <w:gridCol w:w="3481"/>
    </w:tblGrid>
    <w:tr w:rsidR="0037094D" w14:paraId="3A993A44" w14:textId="77777777" w:rsidTr="00AC2E72">
      <w:trPr>
        <w:trHeight w:val="151"/>
      </w:trPr>
      <w:tc>
        <w:tcPr>
          <w:tcW w:w="2250" w:type="pct"/>
          <w:tcBorders>
            <w:top w:val="nil"/>
            <w:left w:val="nil"/>
            <w:bottom w:val="single" w:sz="4" w:space="0" w:color="4F81BD" w:themeColor="accent1"/>
            <w:right w:val="nil"/>
          </w:tcBorders>
        </w:tcPr>
        <w:p w14:paraId="575BF119" w14:textId="77777777" w:rsidR="0037094D" w:rsidRDefault="0037094D">
          <w:pPr>
            <w:pStyle w:val="Topptekst"/>
            <w:spacing w:line="276" w:lineRule="auto"/>
            <w:rPr>
              <w:rFonts w:asciiTheme="majorHAnsi" w:eastAsiaTheme="majorEastAsia" w:hAnsiTheme="majorHAnsi" w:cstheme="majorBidi"/>
              <w:b/>
              <w:bCs/>
              <w:color w:val="4F81BD" w:themeColor="accent1"/>
            </w:rPr>
          </w:pPr>
        </w:p>
      </w:tc>
      <w:tc>
        <w:tcPr>
          <w:tcW w:w="500" w:type="pct"/>
          <w:vMerge w:val="restart"/>
          <w:noWrap/>
          <w:vAlign w:val="center"/>
          <w:hideMark/>
        </w:tcPr>
        <w:p w14:paraId="7D3D302F" w14:textId="2244274A" w:rsidR="0037094D" w:rsidRDefault="00D22C33" w:rsidP="00E668A9">
          <w:pPr>
            <w:pStyle w:val="Ingenmellomrom"/>
            <w:spacing w:line="276" w:lineRule="auto"/>
            <w:rPr>
              <w:rFonts w:asciiTheme="majorHAnsi" w:hAnsiTheme="majorHAnsi"/>
              <w:color w:val="365F91" w:themeColor="accent1" w:themeShade="BF"/>
            </w:rPr>
          </w:pPr>
          <w:r>
            <w:rPr>
              <w:rFonts w:ascii="Cambria" w:hAnsi="Cambria"/>
              <w:color w:val="365F91" w:themeColor="accent1" w:themeShade="BF"/>
            </w:rPr>
            <w:t>Versjon 1. juni 2017</w:t>
          </w:r>
        </w:p>
      </w:tc>
      <w:tc>
        <w:tcPr>
          <w:tcW w:w="2250" w:type="pct"/>
          <w:tcBorders>
            <w:top w:val="nil"/>
            <w:left w:val="nil"/>
            <w:bottom w:val="single" w:sz="4" w:space="0" w:color="4F81BD" w:themeColor="accent1"/>
            <w:right w:val="nil"/>
          </w:tcBorders>
        </w:tcPr>
        <w:p w14:paraId="2F6E6EB1" w14:textId="77777777" w:rsidR="0037094D" w:rsidRDefault="0037094D">
          <w:pPr>
            <w:pStyle w:val="Topptekst"/>
            <w:spacing w:line="276" w:lineRule="auto"/>
            <w:rPr>
              <w:rFonts w:asciiTheme="majorHAnsi" w:eastAsiaTheme="majorEastAsia" w:hAnsiTheme="majorHAnsi" w:cstheme="majorBidi"/>
              <w:b/>
              <w:bCs/>
              <w:color w:val="4F81BD" w:themeColor="accent1"/>
            </w:rPr>
          </w:pPr>
        </w:p>
      </w:tc>
    </w:tr>
    <w:tr w:rsidR="0037094D" w14:paraId="3DF328D3" w14:textId="77777777" w:rsidTr="00AC2E72">
      <w:trPr>
        <w:trHeight w:val="150"/>
      </w:trPr>
      <w:tc>
        <w:tcPr>
          <w:tcW w:w="2250" w:type="pct"/>
          <w:tcBorders>
            <w:top w:val="single" w:sz="4" w:space="0" w:color="4F81BD" w:themeColor="accent1"/>
            <w:left w:val="nil"/>
            <w:bottom w:val="nil"/>
            <w:right w:val="nil"/>
          </w:tcBorders>
        </w:tcPr>
        <w:p w14:paraId="235D24DC" w14:textId="77777777" w:rsidR="0037094D" w:rsidRDefault="0037094D">
          <w:pPr>
            <w:pStyle w:val="Topptekst"/>
            <w:spacing w:line="276" w:lineRule="auto"/>
            <w:rPr>
              <w:rFonts w:asciiTheme="majorHAnsi" w:eastAsiaTheme="majorEastAsia" w:hAnsiTheme="majorHAnsi" w:cstheme="majorBidi"/>
              <w:b/>
              <w:bCs/>
              <w:color w:val="4F81BD" w:themeColor="accent1"/>
            </w:rPr>
          </w:pPr>
        </w:p>
      </w:tc>
      <w:tc>
        <w:tcPr>
          <w:tcW w:w="0" w:type="auto"/>
          <w:vMerge/>
          <w:vAlign w:val="center"/>
          <w:hideMark/>
        </w:tcPr>
        <w:p w14:paraId="475BE3D0" w14:textId="77777777" w:rsidR="0037094D" w:rsidRDefault="0037094D">
          <w:pPr>
            <w:rPr>
              <w:rFonts w:asciiTheme="majorHAnsi" w:hAnsiTheme="majorHAnsi"/>
              <w:color w:val="365F91" w:themeColor="accent1" w:themeShade="BF"/>
              <w:sz w:val="22"/>
              <w:szCs w:val="22"/>
            </w:rPr>
          </w:pPr>
        </w:p>
      </w:tc>
      <w:tc>
        <w:tcPr>
          <w:tcW w:w="2250" w:type="pct"/>
          <w:tcBorders>
            <w:top w:val="single" w:sz="4" w:space="0" w:color="4F81BD" w:themeColor="accent1"/>
            <w:left w:val="nil"/>
            <w:bottom w:val="nil"/>
            <w:right w:val="nil"/>
          </w:tcBorders>
        </w:tcPr>
        <w:p w14:paraId="2B3F7EE0" w14:textId="77777777" w:rsidR="0037094D" w:rsidRDefault="0037094D">
          <w:pPr>
            <w:pStyle w:val="Topptekst"/>
            <w:spacing w:line="276" w:lineRule="auto"/>
            <w:rPr>
              <w:rFonts w:asciiTheme="majorHAnsi" w:eastAsiaTheme="majorEastAsia" w:hAnsiTheme="majorHAnsi" w:cstheme="majorBidi"/>
              <w:b/>
              <w:bCs/>
              <w:color w:val="4F81BD" w:themeColor="accent1"/>
            </w:rPr>
          </w:pPr>
        </w:p>
      </w:tc>
    </w:tr>
  </w:tbl>
  <w:p w14:paraId="0A857686" w14:textId="77777777" w:rsidR="0037094D" w:rsidRDefault="0037094D">
    <w:pPr>
      <w:pStyle w:val="Bunn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F43D024" w14:textId="77777777" w:rsidR="00725B43" w:rsidRDefault="00725B43" w:rsidP="00446F97">
      <w:r>
        <w:separator/>
      </w:r>
    </w:p>
  </w:footnote>
  <w:footnote w:type="continuationSeparator" w:id="0">
    <w:p w14:paraId="44C7089D" w14:textId="77777777" w:rsidR="00725B43" w:rsidRDefault="00725B43" w:rsidP="00446F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38D141" w14:textId="2A4C3078" w:rsidR="0037094D" w:rsidRDefault="0037094D" w:rsidP="00E80064">
    <w:pPr>
      <w:pStyle w:val="Topptekst"/>
      <w:tabs>
        <w:tab w:val="clear" w:pos="4536"/>
        <w:tab w:val="clear" w:pos="9072"/>
        <w:tab w:val="left" w:pos="1903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lrutenett"/>
      <w:tblW w:w="5000" w:type="pct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1E0" w:firstRow="1" w:lastRow="1" w:firstColumn="1" w:lastColumn="1" w:noHBand="0" w:noVBand="0"/>
    </w:tblPr>
    <w:tblGrid>
      <w:gridCol w:w="8584"/>
      <w:gridCol w:w="482"/>
    </w:tblGrid>
    <w:tr w:rsidR="0037094D" w:rsidRPr="00446F97" w14:paraId="1A3FE501" w14:textId="77777777" w:rsidTr="00446F97">
      <w:tc>
        <w:tcPr>
          <w:tcW w:w="4734" w:type="pct"/>
          <w:tcBorders>
            <w:right w:val="single" w:sz="6" w:space="0" w:color="000000" w:themeColor="text1"/>
          </w:tcBorders>
        </w:tcPr>
        <w:p w14:paraId="3143C4DA" w14:textId="3FA5CAEB" w:rsidR="0037094D" w:rsidRPr="00C16228" w:rsidRDefault="00725B43" w:rsidP="00446F97">
          <w:pPr>
            <w:pStyle w:val="Topptekst"/>
            <w:jc w:val="center"/>
            <w:rPr>
              <w:color w:val="800000"/>
              <w:sz w:val="36"/>
            </w:rPr>
          </w:pPr>
          <w:sdt>
            <w:sdtPr>
              <w:rPr>
                <w:color w:val="800000"/>
                <w:sz w:val="36"/>
              </w:rPr>
              <w:alias w:val="Firma"/>
              <w:id w:val="78735422"/>
              <w:dataBinding w:prefixMappings="xmlns:ns0='http://schemas.openxmlformats.org/officeDocument/2006/extended-properties'" w:xpath="/ns0:Properties[1]/ns0:Company[1]" w:storeItemID="{6668398D-A668-4E3E-A5EB-62B293D839F1}"/>
              <w:text/>
            </w:sdtPr>
            <w:sdtEndPr/>
            <w:sdtContent>
              <w:r w:rsidR="0037094D" w:rsidRPr="00C16228">
                <w:rPr>
                  <w:color w:val="800000"/>
                  <w:sz w:val="36"/>
                </w:rPr>
                <w:t>Navigering på Operativt nivå</w:t>
              </w:r>
            </w:sdtContent>
          </w:sdt>
        </w:p>
        <w:sdt>
          <w:sdtPr>
            <w:rPr>
              <w:bCs/>
              <w:color w:val="800000"/>
              <w:sz w:val="32"/>
            </w:rPr>
            <w:alias w:val="Tittel"/>
            <w:id w:val="78735415"/>
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<w:text/>
          </w:sdtPr>
          <w:sdtEndPr/>
          <w:sdtContent>
            <w:p w14:paraId="0FE3B6F1" w14:textId="32364178" w:rsidR="0037094D" w:rsidRPr="00446F97" w:rsidRDefault="0037094D" w:rsidP="00274666">
              <w:pPr>
                <w:pStyle w:val="Topptekst"/>
                <w:jc w:val="center"/>
                <w:rPr>
                  <w:b/>
                  <w:bCs/>
                  <w:sz w:val="36"/>
                </w:rPr>
              </w:pPr>
              <w:r>
                <w:rPr>
                  <w:bCs/>
                  <w:color w:val="800000"/>
                  <w:sz w:val="32"/>
                </w:rPr>
                <w:t>Øvelse 1.4.3 ECDIS natt</w:t>
              </w:r>
              <w:r w:rsidR="000D7C3F">
                <w:rPr>
                  <w:bCs/>
                  <w:color w:val="800000"/>
                  <w:sz w:val="32"/>
                </w:rPr>
                <w:t>.</w:t>
              </w:r>
            </w:p>
          </w:sdtContent>
        </w:sdt>
      </w:tc>
      <w:tc>
        <w:tcPr>
          <w:tcW w:w="266" w:type="pct"/>
          <w:tcBorders>
            <w:left w:val="single" w:sz="6" w:space="0" w:color="000000" w:themeColor="text1"/>
          </w:tcBorders>
        </w:tcPr>
        <w:p w14:paraId="2DEDE390" w14:textId="21E81593" w:rsidR="0037094D" w:rsidRPr="00446F97" w:rsidRDefault="0037094D">
          <w:pPr>
            <w:pStyle w:val="Topptekst"/>
            <w:rPr>
              <w:b/>
              <w:sz w:val="36"/>
            </w:rPr>
          </w:pPr>
          <w:r w:rsidRPr="00446F97">
            <w:fldChar w:fldCharType="begin"/>
          </w:r>
          <w:r w:rsidRPr="00446F97">
            <w:rPr>
              <w:sz w:val="24"/>
            </w:rPr>
            <w:instrText>PAGE   \* MERGEFORMAT</w:instrText>
          </w:r>
          <w:r w:rsidRPr="00446F97">
            <w:fldChar w:fldCharType="separate"/>
          </w:r>
          <w:r w:rsidR="000D7C3F">
            <w:rPr>
              <w:noProof/>
              <w:sz w:val="24"/>
            </w:rPr>
            <w:t>1</w:t>
          </w:r>
          <w:r w:rsidRPr="00446F97">
            <w:rPr>
              <w:noProof/>
            </w:rPr>
            <w:fldChar w:fldCharType="end"/>
          </w:r>
        </w:p>
      </w:tc>
    </w:tr>
  </w:tbl>
  <w:p w14:paraId="20411B1A" w14:textId="77777777" w:rsidR="0037094D" w:rsidRDefault="0037094D">
    <w:pPr>
      <w:pStyle w:val="Top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710FB"/>
    <w:multiLevelType w:val="hybridMultilevel"/>
    <w:tmpl w:val="30CC8256"/>
    <w:lvl w:ilvl="0" w:tplc="0414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5D707D"/>
    <w:multiLevelType w:val="hybridMultilevel"/>
    <w:tmpl w:val="11B83EA6"/>
    <w:lvl w:ilvl="0" w:tplc="0414000F">
      <w:start w:val="1"/>
      <w:numFmt w:val="decimal"/>
      <w:lvlText w:val="%1.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1" w:tplc="0414000F">
      <w:start w:val="1"/>
      <w:numFmt w:val="decimal"/>
      <w:lvlText w:val="%2.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2" w:tplc="0414000F">
      <w:start w:val="1"/>
      <w:numFmt w:val="decimal"/>
      <w:lvlText w:val="%3.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3" w:tplc="0414000F">
      <w:start w:val="1"/>
      <w:numFmt w:val="decimal"/>
      <w:lvlText w:val="%4.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4" w:tplc="04140019">
      <w:start w:val="1"/>
      <w:numFmt w:val="lowerLetter"/>
      <w:lvlText w:val="%5.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5" w:tplc="B70E43FC">
      <w:start w:val="1"/>
      <w:numFmt w:val="lowerLetter"/>
      <w:lvlText w:val="%6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6" w:tplc="FE76B3F8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E176198E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hint="default"/>
      </w:rPr>
    </w:lvl>
    <w:lvl w:ilvl="8" w:tplc="AD3A1310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2" w15:restartNumberingAfterBreak="0">
    <w:nsid w:val="28103483"/>
    <w:multiLevelType w:val="hybridMultilevel"/>
    <w:tmpl w:val="985EEE46"/>
    <w:lvl w:ilvl="0" w:tplc="0414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AF953DB"/>
    <w:multiLevelType w:val="hybridMultilevel"/>
    <w:tmpl w:val="949A4BE4"/>
    <w:lvl w:ilvl="0" w:tplc="0414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81332E4"/>
    <w:multiLevelType w:val="hybridMultilevel"/>
    <w:tmpl w:val="0E50977E"/>
    <w:lvl w:ilvl="0" w:tplc="0414000B">
      <w:start w:val="1"/>
      <w:numFmt w:val="bullet"/>
      <w:lvlText w:val=""/>
      <w:lvlJc w:val="left"/>
      <w:pPr>
        <w:ind w:left="784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50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4" w:hanging="360"/>
      </w:pPr>
      <w:rPr>
        <w:rFonts w:ascii="Wingdings" w:hAnsi="Wingdings" w:hint="default"/>
      </w:rPr>
    </w:lvl>
  </w:abstractNum>
  <w:abstractNum w:abstractNumId="5" w15:restartNumberingAfterBreak="0">
    <w:nsid w:val="4DC538B7"/>
    <w:multiLevelType w:val="hybridMultilevel"/>
    <w:tmpl w:val="FB8E34B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800194C"/>
    <w:multiLevelType w:val="hybridMultilevel"/>
    <w:tmpl w:val="45EA9D5A"/>
    <w:lvl w:ilvl="0" w:tplc="0414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4"/>
  </w:num>
  <w:num w:numId="5">
    <w:abstractNumId w:val="3"/>
  </w:num>
  <w:num w:numId="6">
    <w:abstractNumId w:val="6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6F97"/>
    <w:rsid w:val="00025499"/>
    <w:rsid w:val="00035BF2"/>
    <w:rsid w:val="0006621A"/>
    <w:rsid w:val="000908D7"/>
    <w:rsid w:val="000D4BF9"/>
    <w:rsid w:val="000D7C3F"/>
    <w:rsid w:val="000F1091"/>
    <w:rsid w:val="0017092F"/>
    <w:rsid w:val="001718E3"/>
    <w:rsid w:val="001816AD"/>
    <w:rsid w:val="00196C25"/>
    <w:rsid w:val="001A3354"/>
    <w:rsid w:val="001B6AEE"/>
    <w:rsid w:val="001C46B5"/>
    <w:rsid w:val="001D1004"/>
    <w:rsid w:val="00274666"/>
    <w:rsid w:val="00297A5E"/>
    <w:rsid w:val="003133A3"/>
    <w:rsid w:val="003251CE"/>
    <w:rsid w:val="00330957"/>
    <w:rsid w:val="00332C67"/>
    <w:rsid w:val="003536F8"/>
    <w:rsid w:val="0037094D"/>
    <w:rsid w:val="00371682"/>
    <w:rsid w:val="003E3B4D"/>
    <w:rsid w:val="003F33F9"/>
    <w:rsid w:val="00446F97"/>
    <w:rsid w:val="004803A7"/>
    <w:rsid w:val="00497184"/>
    <w:rsid w:val="005016F5"/>
    <w:rsid w:val="005A2891"/>
    <w:rsid w:val="005B5A37"/>
    <w:rsid w:val="00606005"/>
    <w:rsid w:val="006124B4"/>
    <w:rsid w:val="006620A3"/>
    <w:rsid w:val="006D7202"/>
    <w:rsid w:val="006E2B46"/>
    <w:rsid w:val="00725B43"/>
    <w:rsid w:val="0073060D"/>
    <w:rsid w:val="007378A9"/>
    <w:rsid w:val="007554C5"/>
    <w:rsid w:val="00763CE3"/>
    <w:rsid w:val="007D69D5"/>
    <w:rsid w:val="00831AEB"/>
    <w:rsid w:val="00851E63"/>
    <w:rsid w:val="0088140F"/>
    <w:rsid w:val="009110F1"/>
    <w:rsid w:val="00993A23"/>
    <w:rsid w:val="009B1108"/>
    <w:rsid w:val="009C3E34"/>
    <w:rsid w:val="009E1716"/>
    <w:rsid w:val="00A2201D"/>
    <w:rsid w:val="00A402FC"/>
    <w:rsid w:val="00A47695"/>
    <w:rsid w:val="00AC2E72"/>
    <w:rsid w:val="00AC7739"/>
    <w:rsid w:val="00AD4BCA"/>
    <w:rsid w:val="00B53DC9"/>
    <w:rsid w:val="00BB6E3A"/>
    <w:rsid w:val="00BE3272"/>
    <w:rsid w:val="00BE62A4"/>
    <w:rsid w:val="00BF3283"/>
    <w:rsid w:val="00C16228"/>
    <w:rsid w:val="00C5704E"/>
    <w:rsid w:val="00C74192"/>
    <w:rsid w:val="00C86DF1"/>
    <w:rsid w:val="00CF46C8"/>
    <w:rsid w:val="00D22C33"/>
    <w:rsid w:val="00D74F2D"/>
    <w:rsid w:val="00D800ED"/>
    <w:rsid w:val="00DA524F"/>
    <w:rsid w:val="00DF0FB2"/>
    <w:rsid w:val="00E668A9"/>
    <w:rsid w:val="00E74E29"/>
    <w:rsid w:val="00E80064"/>
    <w:rsid w:val="00F27084"/>
    <w:rsid w:val="00F42F63"/>
    <w:rsid w:val="00F44A29"/>
    <w:rsid w:val="00F8462E"/>
    <w:rsid w:val="00F8771B"/>
    <w:rsid w:val="00F94E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A24B30E"/>
  <w14:defaultImageDpi w14:val="300"/>
  <w15:docId w15:val="{839F09EF-93F8-42A4-9E35-4C9B42D280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nb-NO" w:eastAsia="nb-NO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iPriority="0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paragraph" w:styleId="Overskrift1">
    <w:name w:val="heading 1"/>
    <w:basedOn w:val="Normal"/>
    <w:next w:val="Normal"/>
    <w:link w:val="Overskrift1Tegn"/>
    <w:uiPriority w:val="9"/>
    <w:qFormat/>
    <w:rsid w:val="00DF0FB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446F9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Overskrift3">
    <w:name w:val="heading 3"/>
    <w:basedOn w:val="Normal"/>
    <w:next w:val="Normal"/>
    <w:link w:val="Overskrift3Tegn"/>
    <w:uiPriority w:val="9"/>
    <w:unhideWhenUsed/>
    <w:qFormat/>
    <w:rsid w:val="00F2708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Overskrift4">
    <w:name w:val="heading 4"/>
    <w:basedOn w:val="Normal"/>
    <w:next w:val="Normal"/>
    <w:link w:val="Overskrift4Tegn"/>
    <w:uiPriority w:val="9"/>
    <w:unhideWhenUsed/>
    <w:qFormat/>
    <w:rsid w:val="00C1622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styleId="Topptekst">
    <w:name w:val="header"/>
    <w:basedOn w:val="Normal"/>
    <w:link w:val="TopptekstTegn"/>
    <w:uiPriority w:val="99"/>
    <w:unhideWhenUsed/>
    <w:rsid w:val="00446F97"/>
    <w:pPr>
      <w:tabs>
        <w:tab w:val="center" w:pos="4536"/>
        <w:tab w:val="right" w:pos="9072"/>
      </w:tabs>
    </w:pPr>
  </w:style>
  <w:style w:type="character" w:customStyle="1" w:styleId="TopptekstTegn">
    <w:name w:val="Topptekst Tegn"/>
    <w:basedOn w:val="Standardskriftforavsnitt"/>
    <w:link w:val="Topptekst"/>
    <w:uiPriority w:val="99"/>
    <w:rsid w:val="00446F97"/>
  </w:style>
  <w:style w:type="paragraph" w:styleId="Bunntekst">
    <w:name w:val="footer"/>
    <w:basedOn w:val="Normal"/>
    <w:link w:val="BunntekstTegn"/>
    <w:uiPriority w:val="99"/>
    <w:unhideWhenUsed/>
    <w:rsid w:val="00446F97"/>
    <w:pPr>
      <w:tabs>
        <w:tab w:val="center" w:pos="4536"/>
        <w:tab w:val="right" w:pos="9072"/>
      </w:tabs>
    </w:pPr>
  </w:style>
  <w:style w:type="character" w:customStyle="1" w:styleId="BunntekstTegn">
    <w:name w:val="Bunntekst Tegn"/>
    <w:basedOn w:val="Standardskriftforavsnitt"/>
    <w:link w:val="Bunntekst"/>
    <w:uiPriority w:val="99"/>
    <w:rsid w:val="00446F97"/>
  </w:style>
  <w:style w:type="table" w:styleId="Lysskyggelegging-uthevingsfarge1">
    <w:name w:val="Light Shading Accent 1"/>
    <w:basedOn w:val="Vanligtabell"/>
    <w:uiPriority w:val="60"/>
    <w:rsid w:val="00446F97"/>
    <w:rPr>
      <w:color w:val="365F91" w:themeColor="accent1" w:themeShade="BF"/>
      <w:sz w:val="22"/>
      <w:szCs w:val="22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Tabellrutenett">
    <w:name w:val="Table Grid"/>
    <w:basedOn w:val="Vanligtabell"/>
    <w:uiPriority w:val="1"/>
    <w:rsid w:val="00446F97"/>
    <w:rPr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Overskrift2Tegn">
    <w:name w:val="Overskrift 2 Tegn"/>
    <w:basedOn w:val="Standardskriftforavsnitt"/>
    <w:link w:val="Overskrift2"/>
    <w:uiPriority w:val="9"/>
    <w:rsid w:val="00446F9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obletekst">
    <w:name w:val="Balloon Text"/>
    <w:basedOn w:val="Normal"/>
    <w:link w:val="BobletekstTegn"/>
    <w:uiPriority w:val="99"/>
    <w:semiHidden/>
    <w:unhideWhenUsed/>
    <w:rsid w:val="00446F97"/>
    <w:rPr>
      <w:rFonts w:ascii="Lucida Grande" w:hAnsi="Lucida Grande" w:cs="Lucida Grande"/>
      <w:sz w:val="18"/>
      <w:szCs w:val="18"/>
    </w:rPr>
  </w:style>
  <w:style w:type="character" w:customStyle="1" w:styleId="BobletekstTegn">
    <w:name w:val="Bobletekst Tegn"/>
    <w:basedOn w:val="Standardskriftforavsnitt"/>
    <w:link w:val="Bobletekst"/>
    <w:uiPriority w:val="99"/>
    <w:semiHidden/>
    <w:rsid w:val="00446F97"/>
    <w:rPr>
      <w:rFonts w:ascii="Lucida Grande" w:hAnsi="Lucida Grande" w:cs="Lucida Grande"/>
      <w:sz w:val="18"/>
      <w:szCs w:val="18"/>
    </w:rPr>
  </w:style>
  <w:style w:type="character" w:customStyle="1" w:styleId="Overskrift3Tegn">
    <w:name w:val="Overskrift 3 Tegn"/>
    <w:basedOn w:val="Standardskriftforavsnitt"/>
    <w:link w:val="Overskrift3"/>
    <w:uiPriority w:val="9"/>
    <w:rsid w:val="00F2708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Overskrift4Tegn">
    <w:name w:val="Overskrift 4 Tegn"/>
    <w:basedOn w:val="Standardskriftforavsnitt"/>
    <w:link w:val="Overskrift4"/>
    <w:uiPriority w:val="9"/>
    <w:rsid w:val="00C1622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Ingenmellomrom">
    <w:name w:val="No Spacing"/>
    <w:link w:val="IngenmellomromTegn"/>
    <w:qFormat/>
    <w:rsid w:val="00332C67"/>
    <w:rPr>
      <w:rFonts w:ascii="PMingLiU" w:hAnsi="PMingLiU"/>
      <w:sz w:val="22"/>
      <w:szCs w:val="22"/>
    </w:rPr>
  </w:style>
  <w:style w:type="character" w:customStyle="1" w:styleId="IngenmellomromTegn">
    <w:name w:val="Ingen mellomrom Tegn"/>
    <w:basedOn w:val="Standardskriftforavsnitt"/>
    <w:link w:val="Ingenmellomrom"/>
    <w:rsid w:val="00332C67"/>
    <w:rPr>
      <w:rFonts w:ascii="PMingLiU" w:hAnsi="PMingLiU"/>
      <w:sz w:val="22"/>
      <w:szCs w:val="22"/>
    </w:rPr>
  </w:style>
  <w:style w:type="paragraph" w:styleId="Listeavsnitt">
    <w:name w:val="List Paragraph"/>
    <w:basedOn w:val="Normal"/>
    <w:uiPriority w:val="34"/>
    <w:qFormat/>
    <w:rsid w:val="00F42F63"/>
    <w:pPr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Overskrift1Tegn">
    <w:name w:val="Overskrift 1 Tegn"/>
    <w:basedOn w:val="Standardskriftforavsnitt"/>
    <w:link w:val="Overskrift1"/>
    <w:uiPriority w:val="9"/>
    <w:rsid w:val="00DF0FB2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table" w:styleId="Tabellrutenett8">
    <w:name w:val="Table Grid 8"/>
    <w:basedOn w:val="Vanligtabell"/>
    <w:rsid w:val="00DF0FB2"/>
    <w:rPr>
      <w:rFonts w:ascii="Times New Roman" w:eastAsia="Times New Roman" w:hAnsi="Times New Roman" w:cs="Times New Roman"/>
      <w:sz w:val="20"/>
      <w:szCs w:val="20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shd w:val="solid" w:color="000080" w:fill="FFFFFF"/>
      </w:tcPr>
    </w:tblStylePr>
    <w:tblStylePr w:type="lastRow">
      <w:rPr>
        <w:b/>
        <w:bCs/>
        <w:color w:val="auto"/>
      </w:rPr>
    </w:tblStylePr>
    <w:tblStylePr w:type="lastCol">
      <w:rPr>
        <w:b/>
        <w:bCs/>
        <w:color w:val="auto"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2683"/>
    <w:rsid w:val="00114D3B"/>
    <w:rsid w:val="00335FEC"/>
    <w:rsid w:val="004C4E82"/>
    <w:rsid w:val="00592683"/>
    <w:rsid w:val="008D5800"/>
    <w:rsid w:val="00A45AE7"/>
    <w:rsid w:val="00DB4424"/>
    <w:rsid w:val="00EC5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nb-NO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customStyle="1" w:styleId="20AF62C42E357F43B663F16C2B3FA25D">
    <w:name w:val="20AF62C42E357F43B663F16C2B3FA25D"/>
    <w:rsid w:val="00592683"/>
  </w:style>
  <w:style w:type="paragraph" w:customStyle="1" w:styleId="AD99D9472E1584468526C21A218D1C08">
    <w:name w:val="AD99D9472E1584468526C21A218D1C08"/>
    <w:rsid w:val="00592683"/>
  </w:style>
  <w:style w:type="paragraph" w:customStyle="1" w:styleId="09B9A220AE4A6C459E2172019EFC4C1E">
    <w:name w:val="09B9A220AE4A6C459E2172019EFC4C1E"/>
    <w:rsid w:val="00592683"/>
  </w:style>
  <w:style w:type="paragraph" w:customStyle="1" w:styleId="898ED460DBFD4240B90EC90B81725951">
    <w:name w:val="898ED460DBFD4240B90EC90B81725951"/>
    <w:rsid w:val="00592683"/>
  </w:style>
  <w:style w:type="paragraph" w:customStyle="1" w:styleId="DEF07608EBCB6F4FA764840A6614E1E4">
    <w:name w:val="DEF07608EBCB6F4FA764840A6614E1E4"/>
    <w:rsid w:val="008D5800"/>
  </w:style>
  <w:style w:type="paragraph" w:customStyle="1" w:styleId="4039D36793F2DB459F5233B4B5F2C186">
    <w:name w:val="4039D36793F2DB459F5233B4B5F2C186"/>
    <w:rsid w:val="008D5800"/>
  </w:style>
  <w:style w:type="paragraph" w:customStyle="1" w:styleId="F9B457072294F34BB02A196B0B0EB28A">
    <w:name w:val="F9B457072294F34BB02A196B0B0EB28A"/>
    <w:rsid w:val="008D5800"/>
  </w:style>
  <w:style w:type="paragraph" w:customStyle="1" w:styleId="57F63C2DB036FC40BE170A877BF88451">
    <w:name w:val="57F63C2DB036FC40BE170A877BF88451"/>
    <w:rsid w:val="008D580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3F6E0DA-8A19-4502-881B-DC9B1C0040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2</Pages>
  <Words>275</Words>
  <Characters>1462</Characters>
  <Application>Microsoft Office Word</Application>
  <DocSecurity>0</DocSecurity>
  <Lines>12</Lines>
  <Paragraphs>3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>Øvelse 1.4.3 ECDIS natt</vt:lpstr>
    </vt:vector>
  </TitlesOfParts>
  <Company>Navigering på Operativt nivå</Company>
  <LinksUpToDate>false</LinksUpToDate>
  <CharactersWithSpaces>1734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Øvelse 1.4.3 ECDIS natt.</dc:title>
  <dc:subject/>
  <dc:creator>Per Aasmundseth</dc:creator>
  <cp:keywords/>
  <dc:description/>
  <cp:lastModifiedBy>Per Aasmundseth</cp:lastModifiedBy>
  <cp:revision>10</cp:revision>
  <cp:lastPrinted>2016-06-02T16:05:00Z</cp:lastPrinted>
  <dcterms:created xsi:type="dcterms:W3CDTF">2016-06-09T11:26:00Z</dcterms:created>
  <dcterms:modified xsi:type="dcterms:W3CDTF">2017-05-19T15:44:00Z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Target">
    <vt:i4>4096</vt:i4>
  </property>
</Properties>
</file>